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D7BB" w14:textId="77777777" w:rsidR="001C6BD9" w:rsidRDefault="001C6BD9" w:rsidP="001C6BD9">
      <w:pPr>
        <w:pageBreakBefore/>
        <w:contextualSpacing/>
        <w:jc w:val="center"/>
        <w:rPr>
          <w:rFonts w:ascii="Clarendon Extended" w:hAnsi="Clarendon Extended"/>
          <w:sz w:val="80"/>
          <w:szCs w:val="80"/>
        </w:rPr>
      </w:pPr>
      <w:proofErr w:type="spellStart"/>
      <w:r>
        <w:rPr>
          <w:rFonts w:ascii="Clarendon Extended" w:hAnsi="Clarendon Extended"/>
          <w:sz w:val="80"/>
          <w:szCs w:val="80"/>
        </w:rPr>
        <w:t>Merboltický</w:t>
      </w:r>
      <w:proofErr w:type="spellEnd"/>
    </w:p>
    <w:p w14:paraId="6B84FA2C" w14:textId="77777777" w:rsidR="001C6BD9" w:rsidRPr="008A666C" w:rsidRDefault="001C6BD9" w:rsidP="001C6BD9">
      <w:pPr>
        <w:contextualSpacing/>
        <w:jc w:val="center"/>
        <w:rPr>
          <w:rFonts w:ascii="Clarendon Extended" w:hAnsi="Clarendon Extended"/>
          <w:sz w:val="80"/>
          <w:szCs w:val="80"/>
        </w:rPr>
      </w:pPr>
      <w:r>
        <w:rPr>
          <w:rFonts w:ascii="Clarendon Extended" w:hAnsi="Clarendon Extended"/>
          <w:sz w:val="80"/>
          <w:szCs w:val="80"/>
        </w:rPr>
        <w:t>zpravodaj</w:t>
      </w:r>
      <w:r>
        <w:rPr>
          <w:noProof/>
        </w:rPr>
        <w:drawing>
          <wp:anchor distT="0" distB="0" distL="0" distR="0" simplePos="0" relativeHeight="251659264" behindDoc="0" locked="0" layoutInCell="1" allowOverlap="1" wp14:anchorId="583E9CAB" wp14:editId="750D2369">
            <wp:simplePos x="0" y="0"/>
            <wp:positionH relativeFrom="column">
              <wp:posOffset>2562860</wp:posOffset>
            </wp:positionH>
            <wp:positionV relativeFrom="paragraph">
              <wp:posOffset>70485</wp:posOffset>
            </wp:positionV>
            <wp:extent cx="800735" cy="894715"/>
            <wp:effectExtent l="0" t="0" r="0" b="63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735" cy="894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77E50A2" w14:textId="77777777" w:rsidR="001C6BD9" w:rsidRDefault="001C6BD9" w:rsidP="001C6BD9">
      <w:pPr>
        <w:contextualSpacing/>
        <w:rPr>
          <w:rFonts w:ascii="Courier New" w:hAnsi="Courier New"/>
        </w:rPr>
      </w:pPr>
    </w:p>
    <w:p w14:paraId="73E8515B" w14:textId="77777777" w:rsidR="001C6BD9" w:rsidRDefault="001C6BD9" w:rsidP="001C6BD9">
      <w:pPr>
        <w:contextualSpacing/>
        <w:rPr>
          <w:rFonts w:ascii="Courier New" w:hAnsi="Courier New"/>
        </w:rPr>
      </w:pPr>
    </w:p>
    <w:p w14:paraId="32860F96" w14:textId="5F6EE2B7" w:rsidR="001C6BD9" w:rsidRDefault="001C6BD9" w:rsidP="001C6BD9">
      <w:pPr>
        <w:contextualSpacing/>
        <w:rPr>
          <w:rFonts w:ascii="Courier New" w:hAnsi="Courier New"/>
          <w:szCs w:val="24"/>
        </w:rPr>
      </w:pPr>
      <w:r>
        <w:rPr>
          <w:rFonts w:ascii="Courier New" w:hAnsi="Courier New"/>
        </w:rPr>
        <w:t>č.</w:t>
      </w:r>
      <w:r>
        <w:rPr>
          <w:rFonts w:ascii="Courier New" w:hAnsi="Courier New"/>
        </w:rPr>
        <w:t>9</w:t>
      </w:r>
      <w:r>
        <w:rPr>
          <w:rFonts w:ascii="Courier New" w:hAnsi="Courier New"/>
        </w:rPr>
        <w:t>/2021</w:t>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proofErr w:type="gramStart"/>
      <w:r>
        <w:rPr>
          <w:rFonts w:ascii="Courier New" w:hAnsi="Courier New"/>
          <w:szCs w:val="24"/>
        </w:rPr>
        <w:tab/>
        <w:t xml:space="preserve">  </w:t>
      </w:r>
      <w:r>
        <w:rPr>
          <w:rFonts w:ascii="Courier New" w:hAnsi="Courier New"/>
          <w:szCs w:val="24"/>
        </w:rPr>
        <w:tab/>
      </w:r>
      <w:proofErr w:type="gramEnd"/>
      <w:r>
        <w:rPr>
          <w:rFonts w:ascii="Courier New" w:hAnsi="Courier New"/>
          <w:szCs w:val="24"/>
        </w:rPr>
        <w:t>29.</w:t>
      </w:r>
      <w:r>
        <w:rPr>
          <w:rFonts w:ascii="Courier New" w:hAnsi="Courier New"/>
          <w:szCs w:val="24"/>
        </w:rPr>
        <w:t>9</w:t>
      </w:r>
      <w:r>
        <w:rPr>
          <w:rFonts w:ascii="Courier New" w:hAnsi="Courier New"/>
          <w:szCs w:val="24"/>
        </w:rPr>
        <w:t>.2021</w:t>
      </w:r>
    </w:p>
    <w:p w14:paraId="5C10CD53" w14:textId="77777777" w:rsidR="001C6BD9" w:rsidRDefault="001C6BD9" w:rsidP="001C6BD9">
      <w:pPr>
        <w:contextualSpacing/>
        <w:jc w:val="both"/>
        <w:rPr>
          <w:rFonts w:ascii="Courier New" w:hAnsi="Courier New" w:cs="Courier New"/>
        </w:rPr>
      </w:pPr>
    </w:p>
    <w:p w14:paraId="0BA1CF35" w14:textId="77777777" w:rsidR="001C6BD9" w:rsidRDefault="001C6BD9" w:rsidP="001C6BD9">
      <w:pPr>
        <w:contextualSpacing/>
        <w:jc w:val="both"/>
        <w:rPr>
          <w:rFonts w:ascii="Courier New" w:hAnsi="Courier New" w:cs="Courier New"/>
          <w:sz w:val="20"/>
          <w:szCs w:val="20"/>
        </w:rPr>
      </w:pPr>
    </w:p>
    <w:p w14:paraId="5996E6DD" w14:textId="77777777" w:rsidR="001C6BD9" w:rsidRDefault="001C6BD9" w:rsidP="001C6BD9">
      <w:pPr>
        <w:contextualSpacing/>
        <w:jc w:val="both"/>
        <w:rPr>
          <w:rFonts w:ascii="Courier New" w:hAnsi="Courier New" w:cs="Courier New"/>
          <w:b/>
          <w:sz w:val="28"/>
          <w:szCs w:val="28"/>
        </w:rPr>
      </w:pPr>
      <w:r>
        <w:rPr>
          <w:rFonts w:ascii="Courier New" w:hAnsi="Courier New" w:cs="Courier New"/>
          <w:b/>
          <w:sz w:val="28"/>
          <w:szCs w:val="28"/>
        </w:rPr>
        <w:t xml:space="preserve">    Dezinfekce</w:t>
      </w:r>
    </w:p>
    <w:p w14:paraId="0D23987C" w14:textId="77777777" w:rsidR="001C6BD9" w:rsidRDefault="001C6BD9" w:rsidP="001C6BD9">
      <w:pPr>
        <w:contextualSpacing/>
        <w:jc w:val="both"/>
        <w:rPr>
          <w:rFonts w:ascii="Courier New" w:hAnsi="Courier New" w:cs="Courier New"/>
          <w:sz w:val="24"/>
          <w:szCs w:val="24"/>
        </w:rPr>
      </w:pPr>
      <w:r>
        <w:rPr>
          <w:rFonts w:ascii="Courier New" w:hAnsi="Courier New" w:cs="Courier New"/>
          <w:sz w:val="24"/>
          <w:szCs w:val="24"/>
        </w:rPr>
        <w:t xml:space="preserve">  Nabídka dezinfekce (nalévané do vlastních nádob) stále trvá a je k dispozici v úředních hodinách. Je lepší dopředu zavolat.                                                                       </w:t>
      </w:r>
    </w:p>
    <w:p w14:paraId="299D8B9D" w14:textId="77777777" w:rsidR="001C6BD9" w:rsidRPr="006B7F64" w:rsidRDefault="001C6BD9" w:rsidP="001C6BD9">
      <w:pPr>
        <w:contextualSpacing/>
        <w:jc w:val="both"/>
        <w:rPr>
          <w:rFonts w:ascii="Courier New" w:hAnsi="Courier New" w:cs="Courier New"/>
          <w:sz w:val="24"/>
          <w:szCs w:val="24"/>
        </w:rPr>
      </w:pPr>
      <w:r>
        <w:rPr>
          <w:rFonts w:ascii="Courier New" w:hAnsi="Courier New" w:cs="Courier New"/>
          <w:sz w:val="24"/>
          <w:szCs w:val="24"/>
        </w:rPr>
        <w:t xml:space="preserve">                                      Děkuji</w:t>
      </w:r>
    </w:p>
    <w:p w14:paraId="1C01D337" w14:textId="201A068B" w:rsidR="001C6BD9" w:rsidRDefault="001C6BD9" w:rsidP="001C6BD9">
      <w:pPr>
        <w:contextualSpacing/>
        <w:jc w:val="both"/>
        <w:rPr>
          <w:rFonts w:ascii="Courier New" w:hAnsi="Courier New" w:cs="Courier New"/>
          <w:b/>
          <w:sz w:val="28"/>
          <w:szCs w:val="28"/>
        </w:rPr>
      </w:pPr>
      <w:r>
        <w:rPr>
          <w:rFonts w:ascii="Courier New" w:hAnsi="Courier New" w:cs="Courier New"/>
          <w:b/>
          <w:sz w:val="28"/>
          <w:szCs w:val="28"/>
        </w:rPr>
        <w:t xml:space="preserve">    </w:t>
      </w:r>
      <w:r>
        <w:rPr>
          <w:rFonts w:ascii="Courier New" w:hAnsi="Courier New" w:cs="Courier New"/>
          <w:b/>
          <w:sz w:val="28"/>
          <w:szCs w:val="28"/>
        </w:rPr>
        <w:t>Kominík</w:t>
      </w:r>
    </w:p>
    <w:p w14:paraId="5139CC3A" w14:textId="639F782A" w:rsidR="001C6BD9" w:rsidRDefault="001C6BD9" w:rsidP="001C6BD9">
      <w:pPr>
        <w:contextualSpacing/>
        <w:jc w:val="both"/>
        <w:rPr>
          <w:rFonts w:ascii="Courier New" w:hAnsi="Courier New" w:cs="Courier New"/>
          <w:bCs/>
          <w:sz w:val="24"/>
          <w:szCs w:val="24"/>
        </w:rPr>
      </w:pPr>
      <w:r>
        <w:rPr>
          <w:rFonts w:ascii="Courier New" w:hAnsi="Courier New" w:cs="Courier New"/>
          <w:bCs/>
          <w:sz w:val="24"/>
          <w:szCs w:val="24"/>
        </w:rPr>
        <w:t xml:space="preserve">   </w:t>
      </w:r>
      <w:r>
        <w:rPr>
          <w:rFonts w:ascii="Courier New" w:hAnsi="Courier New" w:cs="Courier New"/>
          <w:bCs/>
          <w:sz w:val="24"/>
          <w:szCs w:val="24"/>
        </w:rPr>
        <w:t xml:space="preserve">Jak již bylo avizováno, 9.10.2021 (v sobotu) bude chodit kominík, čistit komíny a vydávat potvrzení (pro pojišťovnu – protože pojišťovny bez tohoto potvrzení odmítají plnění) a bude toho mít opravdu hodně. V letošním roce je totiž o tuto službu enormní zájem a není tedy </w:t>
      </w:r>
      <w:r w:rsidR="002C6ED4">
        <w:rPr>
          <w:rFonts w:ascii="Courier New" w:hAnsi="Courier New" w:cs="Courier New"/>
          <w:bCs/>
          <w:sz w:val="24"/>
          <w:szCs w:val="24"/>
        </w:rPr>
        <w:t>jisté</w:t>
      </w:r>
      <w:r>
        <w:rPr>
          <w:rFonts w:ascii="Courier New" w:hAnsi="Courier New" w:cs="Courier New"/>
          <w:bCs/>
          <w:sz w:val="24"/>
          <w:szCs w:val="24"/>
        </w:rPr>
        <w:t xml:space="preserve">, že to vůbec všechno stihne. Je jisté, že bude chodit i v neděli. O případných změnách bych Vás informoval </w:t>
      </w:r>
      <w:proofErr w:type="spellStart"/>
      <w:r>
        <w:rPr>
          <w:rFonts w:ascii="Courier New" w:hAnsi="Courier New" w:cs="Courier New"/>
          <w:bCs/>
          <w:sz w:val="24"/>
          <w:szCs w:val="24"/>
        </w:rPr>
        <w:t>infokanálem</w:t>
      </w:r>
      <w:proofErr w:type="spellEnd"/>
      <w:r>
        <w:rPr>
          <w:rFonts w:ascii="Courier New" w:hAnsi="Courier New" w:cs="Courier New"/>
          <w:bCs/>
          <w:sz w:val="24"/>
          <w:szCs w:val="24"/>
        </w:rPr>
        <w:t>.</w:t>
      </w:r>
    </w:p>
    <w:p w14:paraId="19D62A36" w14:textId="77777777" w:rsidR="008867DD" w:rsidRPr="00500E8C" w:rsidRDefault="008867DD" w:rsidP="001C6BD9">
      <w:pPr>
        <w:contextualSpacing/>
        <w:jc w:val="both"/>
        <w:rPr>
          <w:rFonts w:ascii="Courier New" w:hAnsi="Courier New" w:cs="Courier New"/>
          <w:bCs/>
          <w:sz w:val="24"/>
          <w:szCs w:val="24"/>
        </w:rPr>
      </w:pPr>
    </w:p>
    <w:p w14:paraId="315CA8B5" w14:textId="77777777" w:rsidR="001C6BD9" w:rsidRDefault="001C6BD9" w:rsidP="001C6BD9">
      <w:pPr>
        <w:contextualSpacing/>
        <w:jc w:val="both"/>
        <w:rPr>
          <w:rFonts w:ascii="Courier New" w:hAnsi="Courier New" w:cs="Courier New"/>
          <w:b/>
          <w:bCs/>
          <w:sz w:val="28"/>
          <w:szCs w:val="28"/>
        </w:rPr>
      </w:pPr>
      <w:r>
        <w:rPr>
          <w:rFonts w:ascii="Courier New" w:hAnsi="Courier New" w:cs="Courier New"/>
          <w:b/>
          <w:sz w:val="28"/>
          <w:szCs w:val="28"/>
        </w:rPr>
        <w:t xml:space="preserve">    Nedoplatky za vodu a odpady</w:t>
      </w:r>
    </w:p>
    <w:p w14:paraId="4AC10736" w14:textId="4575D18B" w:rsidR="001C6BD9" w:rsidRPr="009F4D82" w:rsidRDefault="001C6BD9" w:rsidP="001C6BD9">
      <w:pPr>
        <w:contextualSpacing/>
        <w:jc w:val="both"/>
        <w:rPr>
          <w:rFonts w:ascii="Courier New" w:hAnsi="Courier New" w:cs="Courier New"/>
          <w:b/>
          <w:bCs/>
          <w:sz w:val="24"/>
          <w:szCs w:val="24"/>
        </w:rPr>
      </w:pPr>
      <w:r>
        <w:rPr>
          <w:rFonts w:ascii="Courier New" w:hAnsi="Courier New" w:cs="Courier New"/>
          <w:b/>
          <w:bCs/>
          <w:sz w:val="28"/>
          <w:szCs w:val="28"/>
        </w:rPr>
        <w:t xml:space="preserve">  </w:t>
      </w:r>
      <w:r>
        <w:rPr>
          <w:rFonts w:ascii="Courier New" w:hAnsi="Courier New" w:cs="Courier New"/>
          <w:sz w:val="24"/>
          <w:szCs w:val="24"/>
        </w:rPr>
        <w:t>Znovu p</w:t>
      </w:r>
      <w:r>
        <w:rPr>
          <w:rFonts w:ascii="Courier New" w:hAnsi="Courier New" w:cs="Courier New"/>
          <w:sz w:val="24"/>
          <w:szCs w:val="24"/>
        </w:rPr>
        <w:t xml:space="preserve">řipomínám těm, kteří ještě nezaplatili vodu a odpady, </w:t>
      </w:r>
      <w:r>
        <w:rPr>
          <w:rFonts w:ascii="Courier New" w:hAnsi="Courier New" w:cs="Courier New"/>
          <w:sz w:val="24"/>
          <w:szCs w:val="24"/>
        </w:rPr>
        <w:t>aby</w:t>
      </w:r>
      <w:r>
        <w:rPr>
          <w:rFonts w:ascii="Courier New" w:hAnsi="Courier New" w:cs="Courier New"/>
          <w:sz w:val="24"/>
          <w:szCs w:val="24"/>
        </w:rPr>
        <w:t xml:space="preserve"> tyto resty </w:t>
      </w:r>
      <w:r>
        <w:rPr>
          <w:rFonts w:ascii="Courier New" w:hAnsi="Courier New" w:cs="Courier New"/>
          <w:sz w:val="24"/>
          <w:szCs w:val="24"/>
        </w:rPr>
        <w:t xml:space="preserve">zlikvidovali </w:t>
      </w:r>
      <w:r w:rsidR="008867DD">
        <w:rPr>
          <w:rFonts w:ascii="Courier New" w:hAnsi="Courier New" w:cs="Courier New"/>
          <w:sz w:val="24"/>
          <w:szCs w:val="24"/>
        </w:rPr>
        <w:t>(</w:t>
      </w:r>
      <w:r>
        <w:rPr>
          <w:rFonts w:ascii="Courier New" w:hAnsi="Courier New" w:cs="Courier New"/>
          <w:sz w:val="24"/>
          <w:szCs w:val="24"/>
        </w:rPr>
        <w:t>včetně restů za dřevo</w:t>
      </w:r>
      <w:r w:rsidR="008867DD">
        <w:rPr>
          <w:rFonts w:ascii="Courier New" w:hAnsi="Courier New" w:cs="Courier New"/>
          <w:sz w:val="24"/>
          <w:szCs w:val="24"/>
        </w:rPr>
        <w:t>)</w:t>
      </w:r>
      <w:r>
        <w:rPr>
          <w:rFonts w:ascii="Courier New" w:hAnsi="Courier New" w:cs="Courier New"/>
          <w:sz w:val="24"/>
          <w:szCs w:val="24"/>
        </w:rPr>
        <w:t>,</w:t>
      </w:r>
      <w:r w:rsidR="009F4D82">
        <w:rPr>
          <w:rFonts w:ascii="Courier New" w:hAnsi="Courier New" w:cs="Courier New"/>
          <w:sz w:val="24"/>
          <w:szCs w:val="24"/>
        </w:rPr>
        <w:t xml:space="preserve"> abychom nemuseli přistupovat k tvrdším </w:t>
      </w:r>
      <w:proofErr w:type="gramStart"/>
      <w:r w:rsidR="009F4D82">
        <w:rPr>
          <w:rFonts w:ascii="Courier New" w:hAnsi="Courier New" w:cs="Courier New"/>
          <w:sz w:val="24"/>
          <w:szCs w:val="24"/>
        </w:rPr>
        <w:t>opatřením(</w:t>
      </w:r>
      <w:proofErr w:type="gramEnd"/>
      <w:r w:rsidR="009F4D82" w:rsidRPr="009F4D82">
        <w:rPr>
          <w:rFonts w:ascii="Courier New" w:hAnsi="Courier New" w:cs="Courier New"/>
          <w:b/>
          <w:bCs/>
          <w:sz w:val="24"/>
          <w:szCs w:val="24"/>
        </w:rPr>
        <w:t xml:space="preserve">je </w:t>
      </w:r>
      <w:proofErr w:type="spellStart"/>
      <w:r w:rsidR="009F4D82" w:rsidRPr="009F4D82">
        <w:rPr>
          <w:rFonts w:ascii="Courier New" w:hAnsi="Courier New" w:cs="Courier New"/>
          <w:b/>
          <w:bCs/>
          <w:sz w:val="24"/>
          <w:szCs w:val="24"/>
        </w:rPr>
        <w:t>přecejen</w:t>
      </w:r>
      <w:proofErr w:type="spellEnd"/>
      <w:r w:rsidR="009F4D82" w:rsidRPr="009F4D82">
        <w:rPr>
          <w:rFonts w:ascii="Courier New" w:hAnsi="Courier New" w:cs="Courier New"/>
          <w:b/>
          <w:bCs/>
          <w:sz w:val="24"/>
          <w:szCs w:val="24"/>
        </w:rPr>
        <w:t xml:space="preserve"> už dlouho po splatnosti)</w:t>
      </w:r>
      <w:r w:rsidR="009F4D82">
        <w:rPr>
          <w:rFonts w:ascii="Courier New" w:hAnsi="Courier New" w:cs="Courier New"/>
          <w:b/>
          <w:bCs/>
          <w:sz w:val="24"/>
          <w:szCs w:val="24"/>
        </w:rPr>
        <w:t>.</w:t>
      </w:r>
    </w:p>
    <w:p w14:paraId="6A3E8C30" w14:textId="04B1E582" w:rsidR="001C6BD9" w:rsidRDefault="001C6BD9" w:rsidP="001C6BD9">
      <w:pPr>
        <w:contextualSpacing/>
        <w:jc w:val="both"/>
        <w:rPr>
          <w:rFonts w:ascii="Courier New" w:hAnsi="Courier New" w:cs="Courier New"/>
          <w:sz w:val="24"/>
          <w:szCs w:val="24"/>
        </w:rPr>
      </w:pPr>
      <w:r>
        <w:rPr>
          <w:rFonts w:ascii="Courier New" w:hAnsi="Courier New" w:cs="Courier New"/>
          <w:sz w:val="24"/>
          <w:szCs w:val="24"/>
        </w:rPr>
        <w:t xml:space="preserve">  </w:t>
      </w:r>
    </w:p>
    <w:p w14:paraId="7C950B04" w14:textId="77777777" w:rsidR="001C6BD9" w:rsidRDefault="001C6BD9" w:rsidP="001C6BD9">
      <w:pPr>
        <w:contextualSpacing/>
        <w:jc w:val="both"/>
        <w:rPr>
          <w:rFonts w:ascii="Courier New" w:hAnsi="Courier New" w:cs="Courier New"/>
          <w:sz w:val="24"/>
          <w:szCs w:val="24"/>
        </w:rPr>
      </w:pPr>
      <w:r>
        <w:rPr>
          <w:rFonts w:ascii="Courier New" w:hAnsi="Courier New" w:cs="Courier New"/>
          <w:sz w:val="24"/>
          <w:szCs w:val="24"/>
        </w:rPr>
        <w:t xml:space="preserve">  </w:t>
      </w:r>
    </w:p>
    <w:p w14:paraId="7CD482C6" w14:textId="77777777" w:rsidR="001C6BD9" w:rsidRPr="00A9498B" w:rsidRDefault="001C6BD9" w:rsidP="001C6BD9">
      <w:pPr>
        <w:contextualSpacing/>
        <w:jc w:val="both"/>
        <w:rPr>
          <w:rFonts w:ascii="Courier New" w:hAnsi="Courier New" w:cs="Courier New"/>
          <w:sz w:val="24"/>
          <w:szCs w:val="24"/>
        </w:rPr>
      </w:pPr>
    </w:p>
    <w:p w14:paraId="3B4D4583" w14:textId="77D1D4B2" w:rsidR="001C6BD9" w:rsidRDefault="009F4D82" w:rsidP="001C6BD9">
      <w:pPr>
        <w:contextualSpacing/>
        <w:jc w:val="both"/>
        <w:rPr>
          <w:rFonts w:ascii="Courier New" w:hAnsi="Courier New" w:cs="Courier New"/>
          <w:b/>
          <w:bCs/>
          <w:sz w:val="28"/>
          <w:szCs w:val="28"/>
        </w:rPr>
      </w:pPr>
      <w:r>
        <w:rPr>
          <w:rFonts w:ascii="Courier New" w:hAnsi="Courier New" w:cs="Courier New"/>
          <w:b/>
          <w:bCs/>
          <w:sz w:val="28"/>
          <w:szCs w:val="28"/>
        </w:rPr>
        <w:t xml:space="preserve">   Příspěvek místostarosty Mgr. Petra </w:t>
      </w:r>
      <w:proofErr w:type="spellStart"/>
      <w:r>
        <w:rPr>
          <w:rFonts w:ascii="Courier New" w:hAnsi="Courier New" w:cs="Courier New"/>
          <w:b/>
          <w:bCs/>
          <w:sz w:val="28"/>
          <w:szCs w:val="28"/>
        </w:rPr>
        <w:t>Lisseka</w:t>
      </w:r>
      <w:proofErr w:type="spellEnd"/>
      <w:r w:rsidR="002C6ED4">
        <w:rPr>
          <w:rFonts w:ascii="Courier New" w:hAnsi="Courier New" w:cs="Courier New"/>
          <w:b/>
          <w:bCs/>
          <w:sz w:val="28"/>
          <w:szCs w:val="28"/>
        </w:rPr>
        <w:t>:</w:t>
      </w:r>
    </w:p>
    <w:p w14:paraId="6812E4DC" w14:textId="77777777" w:rsidR="009F4D82" w:rsidRPr="00971A6B" w:rsidRDefault="009F4D82" w:rsidP="001C6BD9">
      <w:pPr>
        <w:contextualSpacing/>
        <w:jc w:val="both"/>
        <w:rPr>
          <w:rFonts w:ascii="Courier New" w:hAnsi="Courier New" w:cs="Courier New"/>
          <w:b/>
          <w:bCs/>
          <w:sz w:val="24"/>
          <w:szCs w:val="24"/>
        </w:rPr>
      </w:pPr>
    </w:p>
    <w:p w14:paraId="1E707A13" w14:textId="74B93348" w:rsidR="001C6BD9" w:rsidRDefault="001C6BD9" w:rsidP="001C6BD9">
      <w:pPr>
        <w:contextualSpacing/>
        <w:jc w:val="both"/>
        <w:rPr>
          <w:rFonts w:ascii="Courier New" w:hAnsi="Courier New" w:cs="Courier New"/>
          <w:b/>
          <w:bCs/>
          <w:sz w:val="28"/>
          <w:szCs w:val="28"/>
        </w:rPr>
      </w:pPr>
      <w:r>
        <w:rPr>
          <w:rFonts w:ascii="Courier New" w:hAnsi="Courier New" w:cs="Courier New"/>
          <w:b/>
          <w:bCs/>
          <w:sz w:val="28"/>
          <w:szCs w:val="28"/>
        </w:rPr>
        <w:t xml:space="preserve">  </w:t>
      </w:r>
      <w:r w:rsidR="009F4D82">
        <w:rPr>
          <w:rFonts w:ascii="Courier New" w:hAnsi="Courier New" w:cs="Courier New"/>
          <w:b/>
          <w:bCs/>
          <w:sz w:val="28"/>
          <w:szCs w:val="28"/>
        </w:rPr>
        <w:t>Archeologický výzkum kostela sv. Kateřiny v Merbolticích</w:t>
      </w:r>
      <w:r>
        <w:rPr>
          <w:rFonts w:ascii="Courier New" w:hAnsi="Courier New" w:cs="Courier New"/>
          <w:b/>
          <w:bCs/>
          <w:sz w:val="28"/>
          <w:szCs w:val="28"/>
        </w:rPr>
        <w:t xml:space="preserve"> </w:t>
      </w:r>
    </w:p>
    <w:p w14:paraId="5C07E951" w14:textId="47D9B104" w:rsidR="001C6BD9" w:rsidRDefault="001C6BD9" w:rsidP="001C6BD9">
      <w:pPr>
        <w:contextualSpacing/>
        <w:jc w:val="both"/>
        <w:rPr>
          <w:rFonts w:ascii="Courier New" w:hAnsi="Courier New" w:cs="Courier New"/>
          <w:sz w:val="24"/>
          <w:szCs w:val="24"/>
        </w:rPr>
      </w:pPr>
      <w:r>
        <w:rPr>
          <w:rFonts w:ascii="Courier New" w:hAnsi="Courier New" w:cs="Courier New"/>
          <w:sz w:val="24"/>
          <w:szCs w:val="24"/>
        </w:rPr>
        <w:t xml:space="preserve">  </w:t>
      </w:r>
      <w:r w:rsidR="009F4D82">
        <w:rPr>
          <w:rFonts w:ascii="Courier New" w:hAnsi="Courier New" w:cs="Courier New"/>
          <w:sz w:val="24"/>
          <w:szCs w:val="24"/>
        </w:rPr>
        <w:t>V sobotu</w:t>
      </w:r>
      <w:r>
        <w:rPr>
          <w:rFonts w:ascii="Courier New" w:hAnsi="Courier New" w:cs="Courier New"/>
          <w:sz w:val="24"/>
          <w:szCs w:val="24"/>
        </w:rPr>
        <w:t xml:space="preserve"> </w:t>
      </w:r>
      <w:r w:rsidR="009F4D82">
        <w:rPr>
          <w:rFonts w:ascii="Courier New" w:hAnsi="Courier New" w:cs="Courier New"/>
          <w:sz w:val="24"/>
          <w:szCs w:val="24"/>
        </w:rPr>
        <w:t>2.října bude v Merbolticích zahájen sondážní archeologický výzkum koste</w:t>
      </w:r>
      <w:r w:rsidR="00D77CBE">
        <w:rPr>
          <w:rFonts w:ascii="Courier New" w:hAnsi="Courier New" w:cs="Courier New"/>
          <w:sz w:val="24"/>
          <w:szCs w:val="24"/>
        </w:rPr>
        <w:t>l</w:t>
      </w:r>
      <w:r w:rsidR="009F4D82">
        <w:rPr>
          <w:rFonts w:ascii="Courier New" w:hAnsi="Courier New" w:cs="Courier New"/>
          <w:sz w:val="24"/>
          <w:szCs w:val="24"/>
        </w:rPr>
        <w:t xml:space="preserve">a sv. Kateřiny, který byl zlovolně </w:t>
      </w:r>
      <w:r w:rsidR="009F4D82">
        <w:rPr>
          <w:rFonts w:ascii="Courier New" w:hAnsi="Courier New" w:cs="Courier New"/>
          <w:sz w:val="24"/>
          <w:szCs w:val="24"/>
        </w:rPr>
        <w:lastRenderedPageBreak/>
        <w:t>zbořen v roce 1975 na základě rozhodnutí</w:t>
      </w:r>
      <w:r w:rsidR="00D77CBE">
        <w:rPr>
          <w:rFonts w:ascii="Courier New" w:hAnsi="Courier New" w:cs="Courier New"/>
          <w:sz w:val="24"/>
          <w:szCs w:val="24"/>
        </w:rPr>
        <w:t xml:space="preserve"> orgánů státní moci, ovládaných členy</w:t>
      </w:r>
      <w:r w:rsidR="007167D3">
        <w:rPr>
          <w:rFonts w:ascii="Courier New" w:hAnsi="Courier New" w:cs="Courier New"/>
          <w:sz w:val="24"/>
          <w:szCs w:val="24"/>
        </w:rPr>
        <w:t xml:space="preserve"> Komunistické strany Československa.</w:t>
      </w:r>
    </w:p>
    <w:p w14:paraId="741918A9" w14:textId="77777777" w:rsidR="00C6478B" w:rsidRDefault="00C6478B" w:rsidP="001C6BD9">
      <w:pPr>
        <w:contextualSpacing/>
        <w:jc w:val="both"/>
        <w:rPr>
          <w:rFonts w:ascii="Courier New" w:hAnsi="Courier New" w:cs="Courier New"/>
          <w:sz w:val="24"/>
          <w:szCs w:val="24"/>
        </w:rPr>
      </w:pPr>
    </w:p>
    <w:p w14:paraId="4DC536C6" w14:textId="35AF0698" w:rsidR="007167D3" w:rsidRDefault="007167D3" w:rsidP="001C6BD9">
      <w:pPr>
        <w:contextualSpacing/>
        <w:jc w:val="both"/>
        <w:rPr>
          <w:rFonts w:ascii="Courier New" w:hAnsi="Courier New" w:cs="Courier New"/>
          <w:sz w:val="24"/>
          <w:szCs w:val="24"/>
        </w:rPr>
      </w:pPr>
      <w:r>
        <w:rPr>
          <w:rFonts w:ascii="Courier New" w:hAnsi="Courier New" w:cs="Courier New"/>
          <w:sz w:val="24"/>
          <w:szCs w:val="24"/>
        </w:rPr>
        <w:t xml:space="preserve">   Cílem bude odkrýt v sondách části základového zdiva barokního kostela a ověřit jejich charakter a parametry, stejně tak jako ověřit existenci základů staršího středověkého kostela. Výsledky výzkumu budou využity jako podklady pro projekční práce na připravované stavbě kostela nového. Výzkum je součástí mezinárodního projektu komunitní archeologie, který je hrazen</w:t>
      </w:r>
      <w:r w:rsidR="00C6478B">
        <w:rPr>
          <w:rFonts w:ascii="Courier New" w:hAnsi="Courier New" w:cs="Courier New"/>
          <w:sz w:val="24"/>
          <w:szCs w:val="24"/>
        </w:rPr>
        <w:t xml:space="preserve"> </w:t>
      </w:r>
      <w:r>
        <w:rPr>
          <w:rFonts w:ascii="Courier New" w:hAnsi="Courier New" w:cs="Courier New"/>
          <w:sz w:val="24"/>
          <w:szCs w:val="24"/>
        </w:rPr>
        <w:t>z prostředků Evropské unie a podílí se na něm také Katedra archeologie Západočeské univerzity v</w:t>
      </w:r>
      <w:r w:rsidR="00C6478B">
        <w:rPr>
          <w:rFonts w:ascii="Courier New" w:hAnsi="Courier New" w:cs="Courier New"/>
          <w:sz w:val="24"/>
          <w:szCs w:val="24"/>
        </w:rPr>
        <w:t xml:space="preserve"> </w:t>
      </w:r>
      <w:r>
        <w:rPr>
          <w:rFonts w:ascii="Courier New" w:hAnsi="Courier New" w:cs="Courier New"/>
          <w:sz w:val="24"/>
          <w:szCs w:val="24"/>
        </w:rPr>
        <w:t>Plzni.</w:t>
      </w:r>
    </w:p>
    <w:p w14:paraId="169CC4DF" w14:textId="173955B6" w:rsidR="00C6478B" w:rsidRDefault="00C6478B" w:rsidP="001C6BD9">
      <w:pPr>
        <w:contextualSpacing/>
        <w:jc w:val="both"/>
        <w:rPr>
          <w:rFonts w:ascii="Courier New" w:hAnsi="Courier New" w:cs="Courier New"/>
          <w:sz w:val="24"/>
          <w:szCs w:val="24"/>
        </w:rPr>
      </w:pPr>
    </w:p>
    <w:p w14:paraId="0D99F186" w14:textId="405978D5" w:rsidR="00C6478B" w:rsidRDefault="00C6478B" w:rsidP="001C6BD9">
      <w:pPr>
        <w:contextualSpacing/>
        <w:jc w:val="both"/>
        <w:rPr>
          <w:rFonts w:ascii="Courier New" w:hAnsi="Courier New" w:cs="Courier New"/>
          <w:b/>
          <w:bCs/>
          <w:sz w:val="24"/>
          <w:szCs w:val="24"/>
        </w:rPr>
      </w:pPr>
      <w:r>
        <w:rPr>
          <w:rFonts w:ascii="Courier New" w:hAnsi="Courier New" w:cs="Courier New"/>
          <w:sz w:val="24"/>
          <w:szCs w:val="24"/>
        </w:rPr>
        <w:t xml:space="preserve">    Prohlídka výsledků a postupu výzkumu i aktivní pomoc ze strany zájemců je možná po celou dobu jeho průběhu. V neděli 3. října 2021 cca v 17:00 hod je plánována komentovaná prohlídka výsledků výzkumu. Zde archeologové představí minulost kostela sv. Kateřiny. O budoucnosti kostela pohovoří od 18:00 hod správce naší farnosti </w:t>
      </w:r>
      <w:r w:rsidRPr="00C6478B">
        <w:rPr>
          <w:rFonts w:ascii="Courier New" w:hAnsi="Courier New" w:cs="Courier New"/>
          <w:b/>
          <w:bCs/>
          <w:sz w:val="24"/>
          <w:szCs w:val="24"/>
        </w:rPr>
        <w:t>Marcel Hrubý</w:t>
      </w:r>
      <w:r>
        <w:rPr>
          <w:rFonts w:ascii="Courier New" w:hAnsi="Courier New" w:cs="Courier New"/>
          <w:sz w:val="24"/>
          <w:szCs w:val="24"/>
        </w:rPr>
        <w:t xml:space="preserve"> a </w:t>
      </w:r>
      <w:r w:rsidRPr="00C6478B">
        <w:rPr>
          <w:rFonts w:ascii="Courier New" w:hAnsi="Courier New" w:cs="Courier New"/>
          <w:b/>
          <w:bCs/>
          <w:sz w:val="24"/>
          <w:szCs w:val="24"/>
        </w:rPr>
        <w:t>architekt Tomáš Efler</w:t>
      </w:r>
      <w:r>
        <w:rPr>
          <w:rFonts w:ascii="Courier New" w:hAnsi="Courier New" w:cs="Courier New"/>
          <w:b/>
          <w:bCs/>
          <w:sz w:val="24"/>
          <w:szCs w:val="24"/>
        </w:rPr>
        <w:t>.</w:t>
      </w:r>
    </w:p>
    <w:p w14:paraId="437D581F" w14:textId="459B6D37" w:rsidR="00C6478B" w:rsidRDefault="00C6478B" w:rsidP="001C6BD9">
      <w:pPr>
        <w:contextualSpacing/>
        <w:jc w:val="both"/>
        <w:rPr>
          <w:rFonts w:ascii="Courier New" w:hAnsi="Courier New" w:cs="Courier New"/>
          <w:sz w:val="24"/>
          <w:szCs w:val="24"/>
        </w:rPr>
      </w:pPr>
      <w:r w:rsidRPr="00C6478B">
        <w:rPr>
          <w:rFonts w:ascii="Courier New" w:hAnsi="Courier New" w:cs="Courier New"/>
          <w:sz w:val="24"/>
          <w:szCs w:val="24"/>
        </w:rPr>
        <w:t xml:space="preserve">    V diskusi bude možno následně pokračovat v Klubu přátel Merboltic</w:t>
      </w:r>
      <w:r w:rsidR="008867DD">
        <w:rPr>
          <w:rFonts w:ascii="Courier New" w:hAnsi="Courier New" w:cs="Courier New"/>
          <w:sz w:val="24"/>
          <w:szCs w:val="24"/>
        </w:rPr>
        <w:t>.</w:t>
      </w:r>
    </w:p>
    <w:p w14:paraId="76B9C160" w14:textId="1960A181" w:rsidR="008867DD" w:rsidRPr="00C6478B" w:rsidRDefault="008867DD" w:rsidP="001C6BD9">
      <w:pPr>
        <w:contextualSpacing/>
        <w:jc w:val="both"/>
        <w:rPr>
          <w:rFonts w:ascii="Courier New" w:hAnsi="Courier New" w:cs="Courier New"/>
          <w:sz w:val="24"/>
          <w:szCs w:val="24"/>
        </w:rPr>
      </w:pPr>
      <w:r>
        <w:rPr>
          <w:rFonts w:ascii="Courier New" w:hAnsi="Courier New" w:cs="Courier New"/>
          <w:sz w:val="24"/>
          <w:szCs w:val="24"/>
        </w:rPr>
        <w:t xml:space="preserve">                Petr Lissek, místostarosta</w:t>
      </w:r>
    </w:p>
    <w:p w14:paraId="368EAE08" w14:textId="77777777" w:rsidR="001C6BD9" w:rsidRDefault="001C6BD9" w:rsidP="001C6BD9">
      <w:pPr>
        <w:contextualSpacing/>
        <w:jc w:val="both"/>
        <w:rPr>
          <w:rFonts w:ascii="Courier New" w:hAnsi="Courier New" w:cs="Courier New"/>
          <w:sz w:val="24"/>
          <w:szCs w:val="24"/>
        </w:rPr>
      </w:pPr>
    </w:p>
    <w:p w14:paraId="1AB72813" w14:textId="77777777" w:rsidR="001C6BD9" w:rsidRDefault="001C6BD9" w:rsidP="001C6BD9">
      <w:pPr>
        <w:contextualSpacing/>
        <w:jc w:val="both"/>
        <w:rPr>
          <w:rFonts w:ascii="Courier New" w:hAnsi="Courier New" w:cs="Courier New"/>
          <w:sz w:val="24"/>
          <w:szCs w:val="24"/>
        </w:rPr>
      </w:pPr>
    </w:p>
    <w:p w14:paraId="7F891918" w14:textId="52D67AF3" w:rsidR="001C6BD9" w:rsidRDefault="001C6BD9" w:rsidP="001C6BD9">
      <w:pPr>
        <w:contextualSpacing/>
        <w:jc w:val="both"/>
        <w:rPr>
          <w:rFonts w:ascii="Courier New" w:hAnsi="Courier New" w:cs="Courier New"/>
          <w:b/>
          <w:bCs/>
          <w:sz w:val="28"/>
          <w:szCs w:val="28"/>
        </w:rPr>
      </w:pPr>
      <w:r>
        <w:rPr>
          <w:rFonts w:ascii="Courier New" w:hAnsi="Courier New" w:cs="Courier New"/>
          <w:b/>
          <w:bCs/>
          <w:sz w:val="28"/>
          <w:szCs w:val="28"/>
        </w:rPr>
        <w:t xml:space="preserve">   </w:t>
      </w:r>
      <w:r w:rsidR="008867DD">
        <w:rPr>
          <w:rFonts w:ascii="Courier New" w:hAnsi="Courier New" w:cs="Courier New"/>
          <w:b/>
          <w:bCs/>
          <w:sz w:val="28"/>
          <w:szCs w:val="28"/>
        </w:rPr>
        <w:t>Akce „vodovod“</w:t>
      </w:r>
    </w:p>
    <w:p w14:paraId="093799CB" w14:textId="31B579B4" w:rsidR="008867DD" w:rsidRDefault="008867DD" w:rsidP="001C6BD9">
      <w:pPr>
        <w:contextualSpacing/>
        <w:jc w:val="both"/>
        <w:rPr>
          <w:rFonts w:ascii="Courier New" w:hAnsi="Courier New" w:cs="Courier New"/>
          <w:sz w:val="24"/>
          <w:szCs w:val="24"/>
        </w:rPr>
      </w:pPr>
      <w:r w:rsidRPr="008867DD">
        <w:rPr>
          <w:rFonts w:ascii="Courier New" w:hAnsi="Courier New" w:cs="Courier New"/>
          <w:sz w:val="28"/>
          <w:szCs w:val="28"/>
        </w:rPr>
        <w:t xml:space="preserve">  </w:t>
      </w:r>
      <w:r w:rsidRPr="008867DD">
        <w:rPr>
          <w:rFonts w:ascii="Courier New" w:hAnsi="Courier New" w:cs="Courier New"/>
          <w:sz w:val="24"/>
          <w:szCs w:val="24"/>
        </w:rPr>
        <w:t>Jen pro informaci o stavu věcí</w:t>
      </w:r>
      <w:r>
        <w:rPr>
          <w:rFonts w:ascii="Courier New" w:hAnsi="Courier New" w:cs="Courier New"/>
          <w:sz w:val="24"/>
          <w:szCs w:val="24"/>
        </w:rPr>
        <w:t>:</w:t>
      </w:r>
    </w:p>
    <w:p w14:paraId="1A0AC443" w14:textId="4CAE1A60" w:rsidR="008867DD" w:rsidRDefault="00757ED9" w:rsidP="008867DD">
      <w:pPr>
        <w:pStyle w:val="Odstavecseseznamem"/>
        <w:numPr>
          <w:ilvl w:val="0"/>
          <w:numId w:val="1"/>
        </w:numPr>
        <w:jc w:val="both"/>
        <w:rPr>
          <w:rFonts w:ascii="Courier New" w:hAnsi="Courier New" w:cs="Courier New"/>
          <w:sz w:val="24"/>
          <w:szCs w:val="24"/>
        </w:rPr>
      </w:pPr>
      <w:r>
        <w:rPr>
          <w:rFonts w:ascii="Courier New" w:hAnsi="Courier New" w:cs="Courier New"/>
          <w:sz w:val="24"/>
          <w:szCs w:val="24"/>
        </w:rPr>
        <w:t>projekt</w:t>
      </w:r>
      <w:r w:rsidR="008867DD">
        <w:rPr>
          <w:rFonts w:ascii="Courier New" w:hAnsi="Courier New" w:cs="Courier New"/>
          <w:sz w:val="24"/>
          <w:szCs w:val="24"/>
        </w:rPr>
        <w:t xml:space="preserve"> rozšíření kapacity horního vodojemu včetně sběrných hydrogeologických „zářezů“ a vybudování nové cesty k vodojemu je ve stadiu </w:t>
      </w:r>
      <w:r>
        <w:rPr>
          <w:rFonts w:ascii="Courier New" w:hAnsi="Courier New" w:cs="Courier New"/>
          <w:sz w:val="24"/>
          <w:szCs w:val="24"/>
        </w:rPr>
        <w:t>těsně před dokončením (ještě chybí vyjádření vodoprávního úřadu a stavební povolení)</w:t>
      </w:r>
    </w:p>
    <w:p w14:paraId="4B1477C8" w14:textId="239A59C9" w:rsidR="00757ED9" w:rsidRDefault="00757ED9" w:rsidP="00B061B4">
      <w:pPr>
        <w:pStyle w:val="Odstavecseseznamem"/>
        <w:numPr>
          <w:ilvl w:val="0"/>
          <w:numId w:val="1"/>
        </w:numPr>
        <w:jc w:val="both"/>
        <w:rPr>
          <w:rFonts w:ascii="Courier New" w:hAnsi="Courier New" w:cs="Courier New"/>
          <w:sz w:val="24"/>
          <w:szCs w:val="24"/>
        </w:rPr>
      </w:pPr>
      <w:r w:rsidRPr="00B061B4">
        <w:rPr>
          <w:rFonts w:ascii="Courier New" w:hAnsi="Courier New" w:cs="Courier New"/>
          <w:sz w:val="24"/>
          <w:szCs w:val="24"/>
        </w:rPr>
        <w:t xml:space="preserve">výběrové řízení na zpracovatele </w:t>
      </w:r>
      <w:proofErr w:type="gramStart"/>
      <w:r w:rsidRPr="00B061B4">
        <w:rPr>
          <w:rFonts w:ascii="Courier New" w:hAnsi="Courier New" w:cs="Courier New"/>
          <w:b/>
          <w:bCs/>
          <w:sz w:val="24"/>
          <w:szCs w:val="24"/>
        </w:rPr>
        <w:t>„ projektu</w:t>
      </w:r>
      <w:proofErr w:type="gramEnd"/>
      <w:r w:rsidRPr="00B061B4">
        <w:rPr>
          <w:rFonts w:ascii="Courier New" w:hAnsi="Courier New" w:cs="Courier New"/>
          <w:b/>
          <w:bCs/>
          <w:sz w:val="24"/>
          <w:szCs w:val="24"/>
        </w:rPr>
        <w:t xml:space="preserve"> vodovodního </w:t>
      </w:r>
      <w:r w:rsidR="00B061B4" w:rsidRPr="00B061B4">
        <w:rPr>
          <w:rFonts w:ascii="Courier New" w:hAnsi="Courier New" w:cs="Courier New"/>
          <w:b/>
          <w:bCs/>
          <w:sz w:val="24"/>
          <w:szCs w:val="24"/>
        </w:rPr>
        <w:t xml:space="preserve">  </w:t>
      </w:r>
      <w:r w:rsidRPr="00B061B4">
        <w:rPr>
          <w:rFonts w:ascii="Courier New" w:hAnsi="Courier New" w:cs="Courier New"/>
          <w:b/>
          <w:bCs/>
          <w:sz w:val="24"/>
          <w:szCs w:val="24"/>
        </w:rPr>
        <w:t xml:space="preserve">řadu“ </w:t>
      </w:r>
      <w:r w:rsidRPr="00B061B4">
        <w:rPr>
          <w:rFonts w:ascii="Courier New" w:hAnsi="Courier New" w:cs="Courier New"/>
          <w:sz w:val="24"/>
          <w:szCs w:val="24"/>
        </w:rPr>
        <w:t>pro</w:t>
      </w:r>
      <w:r w:rsidRPr="00B061B4">
        <w:rPr>
          <w:rFonts w:ascii="Courier New" w:hAnsi="Courier New" w:cs="Courier New"/>
          <w:b/>
          <w:bCs/>
          <w:sz w:val="24"/>
          <w:szCs w:val="24"/>
        </w:rPr>
        <w:t xml:space="preserve"> </w:t>
      </w:r>
      <w:r w:rsidRPr="00B061B4">
        <w:rPr>
          <w:rFonts w:ascii="Courier New" w:hAnsi="Courier New" w:cs="Courier New"/>
          <w:sz w:val="24"/>
          <w:szCs w:val="24"/>
        </w:rPr>
        <w:t>spodní část obce</w:t>
      </w:r>
      <w:r w:rsidRPr="00B061B4">
        <w:rPr>
          <w:rFonts w:ascii="Courier New" w:hAnsi="Courier New" w:cs="Courier New"/>
          <w:b/>
          <w:bCs/>
          <w:sz w:val="24"/>
          <w:szCs w:val="24"/>
        </w:rPr>
        <w:t xml:space="preserve"> </w:t>
      </w:r>
      <w:r w:rsidRPr="00B061B4">
        <w:rPr>
          <w:rFonts w:ascii="Courier New" w:hAnsi="Courier New" w:cs="Courier New"/>
          <w:sz w:val="24"/>
          <w:szCs w:val="24"/>
        </w:rPr>
        <w:t xml:space="preserve">je ve stadiu přípravy, studie </w:t>
      </w:r>
      <w:r w:rsidR="00B061B4" w:rsidRPr="00B061B4">
        <w:rPr>
          <w:rFonts w:ascii="Courier New" w:hAnsi="Courier New" w:cs="Courier New"/>
          <w:sz w:val="24"/>
          <w:szCs w:val="24"/>
        </w:rPr>
        <w:t xml:space="preserve"> </w:t>
      </w:r>
      <w:r w:rsidRPr="00B061B4">
        <w:rPr>
          <w:rFonts w:ascii="Courier New" w:hAnsi="Courier New" w:cs="Courier New"/>
          <w:sz w:val="24"/>
          <w:szCs w:val="24"/>
        </w:rPr>
        <w:t>je hotová</w:t>
      </w:r>
    </w:p>
    <w:p w14:paraId="73732DA3" w14:textId="1F8604D5" w:rsidR="00B061B4" w:rsidRDefault="00B061B4" w:rsidP="00B061B4">
      <w:pPr>
        <w:pStyle w:val="Odstavecseseznamem"/>
        <w:numPr>
          <w:ilvl w:val="0"/>
          <w:numId w:val="1"/>
        </w:numPr>
        <w:jc w:val="both"/>
        <w:rPr>
          <w:rFonts w:ascii="Courier New" w:hAnsi="Courier New" w:cs="Courier New"/>
          <w:sz w:val="24"/>
          <w:szCs w:val="24"/>
        </w:rPr>
      </w:pPr>
      <w:r>
        <w:rPr>
          <w:rFonts w:ascii="Courier New" w:hAnsi="Courier New" w:cs="Courier New"/>
          <w:sz w:val="24"/>
          <w:szCs w:val="24"/>
        </w:rPr>
        <w:t xml:space="preserve">projekt „nového vodojemu“ </w:t>
      </w:r>
      <w:r w:rsidR="002C6ED4">
        <w:rPr>
          <w:rFonts w:ascii="Courier New" w:hAnsi="Courier New" w:cs="Courier New"/>
          <w:sz w:val="24"/>
          <w:szCs w:val="24"/>
        </w:rPr>
        <w:t xml:space="preserve">- </w:t>
      </w:r>
      <w:r>
        <w:rPr>
          <w:rFonts w:ascii="Courier New" w:hAnsi="Courier New" w:cs="Courier New"/>
          <w:sz w:val="24"/>
          <w:szCs w:val="24"/>
        </w:rPr>
        <w:t>je třeba obnovit</w:t>
      </w:r>
      <w:r w:rsidR="002E087C">
        <w:rPr>
          <w:rFonts w:ascii="Courier New" w:hAnsi="Courier New" w:cs="Courier New"/>
          <w:sz w:val="24"/>
          <w:szCs w:val="24"/>
        </w:rPr>
        <w:t xml:space="preserve"> st. povolení</w:t>
      </w:r>
      <w:r>
        <w:rPr>
          <w:rFonts w:ascii="Courier New" w:hAnsi="Courier New" w:cs="Courier New"/>
          <w:sz w:val="24"/>
          <w:szCs w:val="24"/>
        </w:rPr>
        <w:t xml:space="preserve"> – právě probíhá</w:t>
      </w:r>
    </w:p>
    <w:p w14:paraId="32F3EE51" w14:textId="444B43A3" w:rsidR="002E087C" w:rsidRPr="00B061B4" w:rsidRDefault="002E087C" w:rsidP="00B061B4">
      <w:pPr>
        <w:pStyle w:val="Odstavecseseznamem"/>
        <w:numPr>
          <w:ilvl w:val="0"/>
          <w:numId w:val="1"/>
        </w:numPr>
        <w:jc w:val="both"/>
        <w:rPr>
          <w:rFonts w:ascii="Courier New" w:hAnsi="Courier New" w:cs="Courier New"/>
          <w:sz w:val="24"/>
          <w:szCs w:val="24"/>
        </w:rPr>
      </w:pPr>
      <w:r>
        <w:rPr>
          <w:rFonts w:ascii="Courier New" w:hAnsi="Courier New" w:cs="Courier New"/>
          <w:sz w:val="24"/>
          <w:szCs w:val="24"/>
        </w:rPr>
        <w:t>druhý vodárenský vrt (areál hřiště) - projekt hotov, čekáme na st. povolení</w:t>
      </w:r>
    </w:p>
    <w:p w14:paraId="1F416793" w14:textId="457FE334" w:rsidR="002E087C" w:rsidRPr="006330EF" w:rsidRDefault="002E087C" w:rsidP="002E087C">
      <w:pPr>
        <w:jc w:val="both"/>
        <w:rPr>
          <w:rFonts w:ascii="Courier New" w:hAnsi="Courier New" w:cs="Courier New"/>
          <w:b/>
          <w:bCs/>
          <w:sz w:val="28"/>
          <w:szCs w:val="28"/>
        </w:rPr>
      </w:pPr>
      <w:r w:rsidRPr="006330EF">
        <w:rPr>
          <w:rFonts w:ascii="Courier New" w:hAnsi="Courier New" w:cs="Courier New"/>
          <w:b/>
          <w:bCs/>
          <w:sz w:val="28"/>
          <w:szCs w:val="28"/>
        </w:rPr>
        <w:t xml:space="preserve">    Akce „Drakiáda 2021“</w:t>
      </w:r>
    </w:p>
    <w:p w14:paraId="69592AAB" w14:textId="71E5F012" w:rsidR="00757ED9" w:rsidRDefault="002E087C" w:rsidP="002E087C">
      <w:pPr>
        <w:jc w:val="both"/>
        <w:rPr>
          <w:rFonts w:ascii="Courier New" w:hAnsi="Courier New" w:cs="Courier New"/>
          <w:sz w:val="24"/>
          <w:szCs w:val="24"/>
        </w:rPr>
      </w:pPr>
      <w:r>
        <w:rPr>
          <w:rFonts w:ascii="Courier New" w:hAnsi="Courier New" w:cs="Courier New"/>
          <w:b/>
          <w:bCs/>
          <w:sz w:val="24"/>
          <w:szCs w:val="24"/>
        </w:rPr>
        <w:t xml:space="preserve">    </w:t>
      </w:r>
      <w:r w:rsidRPr="002E087C">
        <w:rPr>
          <w:rFonts w:ascii="Courier New" w:hAnsi="Courier New" w:cs="Courier New"/>
          <w:sz w:val="24"/>
          <w:szCs w:val="24"/>
        </w:rPr>
        <w:t>Tradiční společné pouštění draků</w:t>
      </w:r>
      <w:r w:rsidR="00757ED9" w:rsidRPr="002E087C">
        <w:rPr>
          <w:rFonts w:ascii="Courier New" w:hAnsi="Courier New" w:cs="Courier New"/>
          <w:sz w:val="24"/>
          <w:szCs w:val="24"/>
        </w:rPr>
        <w:t xml:space="preserve"> </w:t>
      </w:r>
      <w:r>
        <w:rPr>
          <w:rFonts w:ascii="Courier New" w:hAnsi="Courier New" w:cs="Courier New"/>
          <w:sz w:val="24"/>
          <w:szCs w:val="24"/>
        </w:rPr>
        <w:t>se uskuteční v sobotu 9.října od 15</w:t>
      </w:r>
      <w:r w:rsidR="006330EF">
        <w:rPr>
          <w:rFonts w:ascii="Courier New" w:hAnsi="Courier New" w:cs="Courier New"/>
          <w:sz w:val="24"/>
          <w:szCs w:val="24"/>
        </w:rPr>
        <w:t>:00 hod u božích muk na Zaječím kopci. Oheň a buřty budou k dispozici; pití, dráčci a nálada vlastní.</w:t>
      </w:r>
    </w:p>
    <w:p w14:paraId="1D37D9AD" w14:textId="4C5DC46C" w:rsidR="006330EF" w:rsidRPr="002E087C" w:rsidRDefault="006330EF" w:rsidP="002E087C">
      <w:pPr>
        <w:jc w:val="both"/>
        <w:rPr>
          <w:rFonts w:ascii="Courier New" w:hAnsi="Courier New" w:cs="Courier New"/>
          <w:sz w:val="24"/>
          <w:szCs w:val="24"/>
        </w:rPr>
      </w:pPr>
      <w:r>
        <w:rPr>
          <w:rFonts w:ascii="Courier New" w:hAnsi="Courier New" w:cs="Courier New"/>
          <w:sz w:val="24"/>
          <w:szCs w:val="24"/>
        </w:rPr>
        <w:t xml:space="preserve">                                     Pavel </w:t>
      </w:r>
      <w:proofErr w:type="gramStart"/>
      <w:r>
        <w:rPr>
          <w:rFonts w:ascii="Courier New" w:hAnsi="Courier New" w:cs="Courier New"/>
          <w:sz w:val="24"/>
          <w:szCs w:val="24"/>
        </w:rPr>
        <w:t>Pažout - starosta</w:t>
      </w:r>
      <w:proofErr w:type="gramEnd"/>
    </w:p>
    <w:p w14:paraId="04C0A400" w14:textId="6D605735" w:rsidR="00757ED9" w:rsidRDefault="00757ED9" w:rsidP="00757ED9">
      <w:pPr>
        <w:ind w:left="870"/>
        <w:jc w:val="both"/>
        <w:rPr>
          <w:rFonts w:ascii="Courier New" w:hAnsi="Courier New" w:cs="Courier New"/>
          <w:sz w:val="24"/>
          <w:szCs w:val="24"/>
        </w:rPr>
      </w:pPr>
    </w:p>
    <w:p w14:paraId="23FE89D6" w14:textId="77777777" w:rsidR="00757ED9" w:rsidRPr="00757ED9" w:rsidRDefault="00757ED9" w:rsidP="00757ED9">
      <w:pPr>
        <w:ind w:left="870"/>
        <w:jc w:val="both"/>
        <w:rPr>
          <w:rFonts w:ascii="Courier New" w:hAnsi="Courier New" w:cs="Courier New"/>
          <w:sz w:val="24"/>
          <w:szCs w:val="24"/>
        </w:rPr>
      </w:pPr>
    </w:p>
    <w:p w14:paraId="4994B6C3" w14:textId="77777777" w:rsidR="001C6BD9" w:rsidRPr="000C5B7F" w:rsidRDefault="001C6BD9" w:rsidP="001C6BD9">
      <w:pPr>
        <w:contextualSpacing/>
        <w:jc w:val="both"/>
        <w:rPr>
          <w:rFonts w:ascii="Courier New" w:hAnsi="Courier New" w:cs="Courier New"/>
          <w:b/>
          <w:bCs/>
          <w:sz w:val="28"/>
          <w:szCs w:val="28"/>
        </w:rPr>
      </w:pPr>
    </w:p>
    <w:p w14:paraId="595C77D5" w14:textId="65D36351" w:rsidR="001C6BD9" w:rsidRDefault="001C6BD9" w:rsidP="001C6BD9">
      <w:pPr>
        <w:contextualSpacing/>
        <w:jc w:val="both"/>
        <w:rPr>
          <w:rFonts w:ascii="Courier New" w:hAnsi="Courier New" w:cs="Courier New"/>
          <w:sz w:val="24"/>
          <w:szCs w:val="24"/>
        </w:rPr>
      </w:pPr>
    </w:p>
    <w:p w14:paraId="4B6E0EE7" w14:textId="77777777" w:rsidR="001C6BD9" w:rsidRDefault="001C6BD9" w:rsidP="001C6BD9">
      <w:pPr>
        <w:contextualSpacing/>
        <w:jc w:val="both"/>
        <w:rPr>
          <w:rFonts w:ascii="Courier New" w:hAnsi="Courier New" w:cs="Courier New"/>
          <w:b/>
          <w:bCs/>
          <w:sz w:val="24"/>
          <w:szCs w:val="24"/>
        </w:rPr>
      </w:pPr>
      <w:r>
        <w:rPr>
          <w:rFonts w:ascii="Courier New" w:hAnsi="Courier New" w:cs="Courier New"/>
          <w:sz w:val="24"/>
          <w:szCs w:val="24"/>
        </w:rPr>
        <w:t xml:space="preserve">   </w:t>
      </w:r>
      <w:r w:rsidRPr="00605D3A">
        <w:rPr>
          <w:rFonts w:ascii="Courier New" w:hAnsi="Courier New" w:cs="Courier New"/>
          <w:b/>
          <w:bCs/>
          <w:sz w:val="28"/>
          <w:szCs w:val="28"/>
        </w:rPr>
        <w:t xml:space="preserve"> </w:t>
      </w:r>
    </w:p>
    <w:p w14:paraId="509B86B2" w14:textId="77777777" w:rsidR="00EC313C" w:rsidRDefault="00EC313C"/>
    <w:sectPr w:rsidR="00EC3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arendon Extended">
    <w:panose1 w:val="02040805050505020204"/>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D3985"/>
    <w:multiLevelType w:val="hybridMultilevel"/>
    <w:tmpl w:val="3DF42658"/>
    <w:lvl w:ilvl="0" w:tplc="38580ABC">
      <w:numFmt w:val="bullet"/>
      <w:lvlText w:val="-"/>
      <w:lvlJc w:val="left"/>
      <w:pPr>
        <w:ind w:left="1230" w:hanging="360"/>
      </w:pPr>
      <w:rPr>
        <w:rFonts w:ascii="Courier New" w:eastAsia="Calibri" w:hAnsi="Courier New" w:cs="Courier New"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D9"/>
    <w:rsid w:val="001819B4"/>
    <w:rsid w:val="001C6BD9"/>
    <w:rsid w:val="002C6ED4"/>
    <w:rsid w:val="002E087C"/>
    <w:rsid w:val="006330EF"/>
    <w:rsid w:val="007167D3"/>
    <w:rsid w:val="00757ED9"/>
    <w:rsid w:val="008867DD"/>
    <w:rsid w:val="009F4D82"/>
    <w:rsid w:val="00B061B4"/>
    <w:rsid w:val="00C6478B"/>
    <w:rsid w:val="00D77CBE"/>
    <w:rsid w:val="00EC31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CA55"/>
  <w15:chartTrackingRefBased/>
  <w15:docId w15:val="{788CC684-1843-481E-B503-C799E6AE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BD9"/>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86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446</Words>
  <Characters>2635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2</cp:revision>
  <cp:lastPrinted>2021-09-29T13:14:00Z</cp:lastPrinted>
  <dcterms:created xsi:type="dcterms:W3CDTF">2021-09-29T11:30:00Z</dcterms:created>
  <dcterms:modified xsi:type="dcterms:W3CDTF">2021-09-29T13:42:00Z</dcterms:modified>
</cp:coreProperties>
</file>