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4E560" w14:textId="77777777" w:rsidR="00D61D27" w:rsidRDefault="00D61D27" w:rsidP="00D61D27">
      <w:pPr>
        <w:pageBreakBefore/>
        <w:contextualSpacing/>
        <w:jc w:val="center"/>
        <w:rPr>
          <w:rFonts w:ascii="Clarendon Extended" w:hAnsi="Clarendon Extended"/>
          <w:sz w:val="80"/>
          <w:szCs w:val="80"/>
        </w:rPr>
      </w:pPr>
      <w:proofErr w:type="spellStart"/>
      <w:r>
        <w:rPr>
          <w:rFonts w:ascii="Clarendon Extended" w:hAnsi="Clarendon Extended"/>
          <w:sz w:val="80"/>
          <w:szCs w:val="80"/>
        </w:rPr>
        <w:t>Merboltický</w:t>
      </w:r>
      <w:proofErr w:type="spellEnd"/>
    </w:p>
    <w:p w14:paraId="3F80707D" w14:textId="77777777" w:rsidR="00D61D27" w:rsidRPr="008A666C" w:rsidRDefault="00D61D27" w:rsidP="00D61D27">
      <w:pPr>
        <w:contextualSpacing/>
        <w:jc w:val="center"/>
        <w:rPr>
          <w:rFonts w:ascii="Clarendon Extended" w:hAnsi="Clarendon Extended"/>
          <w:sz w:val="80"/>
          <w:szCs w:val="80"/>
        </w:rPr>
      </w:pPr>
      <w:r>
        <w:rPr>
          <w:rFonts w:ascii="Clarendon Extended" w:hAnsi="Clarendon Extended"/>
          <w:sz w:val="80"/>
          <w:szCs w:val="80"/>
        </w:rPr>
        <w:t>zpravodaj</w:t>
      </w:r>
      <w:r>
        <w:rPr>
          <w:noProof/>
        </w:rPr>
        <w:drawing>
          <wp:anchor distT="0" distB="0" distL="0" distR="0" simplePos="0" relativeHeight="251659264" behindDoc="0" locked="0" layoutInCell="1" allowOverlap="1" wp14:anchorId="7458373E" wp14:editId="774C4041">
            <wp:simplePos x="0" y="0"/>
            <wp:positionH relativeFrom="column">
              <wp:posOffset>2562860</wp:posOffset>
            </wp:positionH>
            <wp:positionV relativeFrom="paragraph">
              <wp:posOffset>70485</wp:posOffset>
            </wp:positionV>
            <wp:extent cx="800735" cy="894715"/>
            <wp:effectExtent l="0" t="0" r="0" b="635"/>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0735" cy="8947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D68325E" w14:textId="77777777" w:rsidR="00D61D27" w:rsidRDefault="00D61D27" w:rsidP="00D61D27">
      <w:pPr>
        <w:contextualSpacing/>
        <w:rPr>
          <w:rFonts w:ascii="Courier New" w:hAnsi="Courier New"/>
        </w:rPr>
      </w:pPr>
    </w:p>
    <w:p w14:paraId="61611A83" w14:textId="77777777" w:rsidR="00D61D27" w:rsidRDefault="00D61D27" w:rsidP="00D61D27">
      <w:pPr>
        <w:contextualSpacing/>
        <w:rPr>
          <w:rFonts w:ascii="Courier New" w:hAnsi="Courier New"/>
        </w:rPr>
      </w:pPr>
    </w:p>
    <w:p w14:paraId="6542EFAD" w14:textId="3B621BD2" w:rsidR="00D61D27" w:rsidRDefault="00D61D27" w:rsidP="00D61D27">
      <w:pPr>
        <w:contextualSpacing/>
        <w:rPr>
          <w:rFonts w:ascii="Courier New" w:hAnsi="Courier New"/>
          <w:szCs w:val="24"/>
        </w:rPr>
      </w:pPr>
      <w:r>
        <w:rPr>
          <w:rFonts w:ascii="Courier New" w:hAnsi="Courier New"/>
        </w:rPr>
        <w:t>č.</w:t>
      </w:r>
      <w:r>
        <w:rPr>
          <w:rFonts w:ascii="Courier New" w:hAnsi="Courier New"/>
        </w:rPr>
        <w:t>2</w:t>
      </w:r>
      <w:r>
        <w:rPr>
          <w:rFonts w:ascii="Courier New" w:hAnsi="Courier New"/>
        </w:rPr>
        <w:t>/2022</w:t>
      </w:r>
      <w:r>
        <w:rPr>
          <w:rFonts w:ascii="Courier New" w:hAnsi="Courier New"/>
          <w:szCs w:val="24"/>
        </w:rPr>
        <w:tab/>
      </w:r>
      <w:r>
        <w:rPr>
          <w:rFonts w:ascii="Courier New" w:hAnsi="Courier New"/>
          <w:szCs w:val="24"/>
        </w:rPr>
        <w:tab/>
      </w:r>
      <w:r>
        <w:rPr>
          <w:rFonts w:ascii="Courier New" w:hAnsi="Courier New"/>
          <w:szCs w:val="24"/>
        </w:rPr>
        <w:tab/>
      </w:r>
      <w:r>
        <w:rPr>
          <w:rFonts w:ascii="Courier New" w:hAnsi="Courier New"/>
          <w:szCs w:val="24"/>
        </w:rPr>
        <w:tab/>
      </w:r>
      <w:r>
        <w:rPr>
          <w:rFonts w:ascii="Courier New" w:hAnsi="Courier New"/>
          <w:szCs w:val="24"/>
        </w:rPr>
        <w:tab/>
      </w:r>
      <w:r>
        <w:rPr>
          <w:rFonts w:ascii="Courier New" w:hAnsi="Courier New"/>
          <w:szCs w:val="24"/>
        </w:rPr>
        <w:tab/>
      </w:r>
      <w:r>
        <w:rPr>
          <w:rFonts w:ascii="Courier New" w:hAnsi="Courier New"/>
          <w:szCs w:val="24"/>
        </w:rPr>
        <w:tab/>
      </w:r>
      <w:proofErr w:type="gramStart"/>
      <w:r>
        <w:rPr>
          <w:rFonts w:ascii="Courier New" w:hAnsi="Courier New"/>
          <w:szCs w:val="24"/>
        </w:rPr>
        <w:tab/>
        <w:t xml:space="preserve">  </w:t>
      </w:r>
      <w:r>
        <w:rPr>
          <w:rFonts w:ascii="Courier New" w:hAnsi="Courier New"/>
          <w:szCs w:val="24"/>
        </w:rPr>
        <w:tab/>
      </w:r>
      <w:proofErr w:type="gramEnd"/>
      <w:r>
        <w:rPr>
          <w:rFonts w:ascii="Courier New" w:hAnsi="Courier New"/>
          <w:szCs w:val="24"/>
        </w:rPr>
        <w:t>28.2</w:t>
      </w:r>
      <w:r>
        <w:rPr>
          <w:rFonts w:ascii="Courier New" w:hAnsi="Courier New"/>
          <w:szCs w:val="24"/>
        </w:rPr>
        <w:t>.2022</w:t>
      </w:r>
    </w:p>
    <w:p w14:paraId="53F1A2C1" w14:textId="77777777" w:rsidR="00D61D27" w:rsidRDefault="00D61D27" w:rsidP="00D61D27">
      <w:pPr>
        <w:contextualSpacing/>
        <w:jc w:val="both"/>
        <w:rPr>
          <w:rFonts w:ascii="Courier New" w:hAnsi="Courier New" w:cs="Courier New"/>
        </w:rPr>
      </w:pPr>
    </w:p>
    <w:p w14:paraId="77FD96F5" w14:textId="77777777" w:rsidR="00D61D27" w:rsidRDefault="00D61D27" w:rsidP="00D61D27">
      <w:pPr>
        <w:contextualSpacing/>
        <w:jc w:val="both"/>
        <w:rPr>
          <w:rFonts w:ascii="Courier New" w:hAnsi="Courier New" w:cs="Courier New"/>
          <w:sz w:val="20"/>
          <w:szCs w:val="20"/>
        </w:rPr>
      </w:pPr>
    </w:p>
    <w:p w14:paraId="569534D5" w14:textId="77777777" w:rsidR="00D61D27" w:rsidRPr="007C0F3F" w:rsidRDefault="00D61D27" w:rsidP="00D61D27">
      <w:pPr>
        <w:contextualSpacing/>
        <w:jc w:val="both"/>
        <w:rPr>
          <w:rFonts w:ascii="Courier New" w:hAnsi="Courier New" w:cs="Courier New"/>
          <w:b/>
        </w:rPr>
      </w:pPr>
      <w:r>
        <w:rPr>
          <w:rFonts w:ascii="Courier New" w:hAnsi="Courier New" w:cs="Courier New"/>
          <w:b/>
          <w:sz w:val="28"/>
          <w:szCs w:val="28"/>
        </w:rPr>
        <w:t xml:space="preserve">  </w:t>
      </w:r>
      <w:r w:rsidRPr="007C0F3F">
        <w:rPr>
          <w:rFonts w:ascii="Courier New" w:hAnsi="Courier New" w:cs="Courier New"/>
          <w:b/>
        </w:rPr>
        <w:t xml:space="preserve">  Dezinfekce – </w:t>
      </w:r>
      <w:proofErr w:type="spellStart"/>
      <w:r w:rsidRPr="007C0F3F">
        <w:rPr>
          <w:rFonts w:ascii="Courier New" w:hAnsi="Courier New" w:cs="Courier New"/>
          <w:b/>
        </w:rPr>
        <w:t>Covid</w:t>
      </w:r>
      <w:proofErr w:type="spellEnd"/>
    </w:p>
    <w:p w14:paraId="3518A4B9" w14:textId="77777777" w:rsidR="00D61D27" w:rsidRPr="007C0F3F" w:rsidRDefault="00D61D27" w:rsidP="00D61D27">
      <w:pPr>
        <w:contextualSpacing/>
        <w:jc w:val="both"/>
        <w:rPr>
          <w:rFonts w:ascii="Courier New" w:hAnsi="Courier New" w:cs="Courier New"/>
          <w:b/>
        </w:rPr>
      </w:pPr>
    </w:p>
    <w:p w14:paraId="0D7422C7" w14:textId="51DAEE9C" w:rsidR="00D61D27" w:rsidRPr="007C0F3F" w:rsidRDefault="00D61D27" w:rsidP="00D61D27">
      <w:pPr>
        <w:contextualSpacing/>
        <w:jc w:val="both"/>
        <w:rPr>
          <w:rFonts w:ascii="Courier New" w:hAnsi="Courier New" w:cs="Courier New"/>
        </w:rPr>
      </w:pPr>
      <w:r w:rsidRPr="007C0F3F">
        <w:rPr>
          <w:rFonts w:ascii="Courier New" w:hAnsi="Courier New" w:cs="Courier New"/>
        </w:rPr>
        <w:t xml:space="preserve">   </w:t>
      </w:r>
      <w:r w:rsidRPr="007C0F3F">
        <w:rPr>
          <w:rFonts w:ascii="Courier New" w:hAnsi="Courier New" w:cs="Courier New"/>
        </w:rPr>
        <w:t xml:space="preserve">Je stále k dispozici, počet evidovaných </w:t>
      </w:r>
      <w:proofErr w:type="spellStart"/>
      <w:r w:rsidRPr="007C0F3F">
        <w:rPr>
          <w:rFonts w:ascii="Courier New" w:hAnsi="Courier New" w:cs="Courier New"/>
        </w:rPr>
        <w:t>COVIDistů</w:t>
      </w:r>
      <w:proofErr w:type="spellEnd"/>
      <w:r w:rsidRPr="007C0F3F">
        <w:rPr>
          <w:rFonts w:ascii="Courier New" w:hAnsi="Courier New" w:cs="Courier New"/>
        </w:rPr>
        <w:t xml:space="preserve"> je o 13 menší než před měsícem – tedy 0.</w:t>
      </w:r>
    </w:p>
    <w:p w14:paraId="5700C2CB" w14:textId="77777777" w:rsidR="00D61D27" w:rsidRPr="007C0F3F" w:rsidRDefault="00D61D27" w:rsidP="00D61D27">
      <w:pPr>
        <w:contextualSpacing/>
        <w:jc w:val="both"/>
        <w:rPr>
          <w:rFonts w:ascii="Courier New" w:hAnsi="Courier New" w:cs="Courier New"/>
        </w:rPr>
      </w:pPr>
    </w:p>
    <w:p w14:paraId="0EFF3BF1" w14:textId="785914F5" w:rsidR="00D61D27" w:rsidRPr="007C0F3F" w:rsidRDefault="00D61D27" w:rsidP="00D61D27">
      <w:pPr>
        <w:jc w:val="both"/>
        <w:rPr>
          <w:rFonts w:ascii="Courier New" w:hAnsi="Courier New" w:cs="Courier New"/>
          <w:b/>
        </w:rPr>
      </w:pPr>
      <w:r w:rsidRPr="007C0F3F">
        <w:rPr>
          <w:rFonts w:ascii="Courier New" w:hAnsi="Courier New" w:cs="Courier New"/>
          <w:bCs/>
        </w:rPr>
        <w:t xml:space="preserve">       </w:t>
      </w:r>
      <w:r w:rsidRPr="007C0F3F">
        <w:rPr>
          <w:rFonts w:ascii="Courier New" w:hAnsi="Courier New" w:cs="Courier New"/>
          <w:b/>
        </w:rPr>
        <w:t xml:space="preserve">Pracovní četa „(Rychlá rota)“  </w:t>
      </w:r>
    </w:p>
    <w:p w14:paraId="19BFFDAD" w14:textId="77777777" w:rsidR="00983AD8" w:rsidRPr="007C0F3F" w:rsidRDefault="00983AD8" w:rsidP="00D61D27">
      <w:pPr>
        <w:jc w:val="both"/>
        <w:rPr>
          <w:rFonts w:ascii="Courier New" w:hAnsi="Courier New" w:cs="Courier New"/>
          <w:bCs/>
        </w:rPr>
      </w:pPr>
      <w:r w:rsidRPr="007C0F3F">
        <w:rPr>
          <w:rFonts w:ascii="Courier New" w:hAnsi="Courier New" w:cs="Courier New"/>
          <w:bCs/>
        </w:rPr>
        <w:t xml:space="preserve">   </w:t>
      </w:r>
      <w:r w:rsidR="00D61D27" w:rsidRPr="007C0F3F">
        <w:rPr>
          <w:rFonts w:ascii="Courier New" w:hAnsi="Courier New" w:cs="Courier New"/>
          <w:bCs/>
        </w:rPr>
        <w:t>Vzhledem k faktu, že peníze na pracovníky na VPP jen tak nebudou, čeká se na ukončení rozpočtového provizoria a</w:t>
      </w:r>
      <w:r w:rsidR="00A46484" w:rsidRPr="007C0F3F">
        <w:rPr>
          <w:rFonts w:ascii="Courier New" w:hAnsi="Courier New" w:cs="Courier New"/>
          <w:bCs/>
        </w:rPr>
        <w:t xml:space="preserve"> </w:t>
      </w:r>
      <w:r w:rsidR="00D61D27" w:rsidRPr="007C0F3F">
        <w:rPr>
          <w:rFonts w:ascii="Courier New" w:hAnsi="Courier New" w:cs="Courier New"/>
          <w:bCs/>
        </w:rPr>
        <w:t xml:space="preserve">dále – že do lesa smí chodit pracovníci v min. počtu </w:t>
      </w:r>
      <w:r w:rsidR="00A46484" w:rsidRPr="007C0F3F">
        <w:rPr>
          <w:rFonts w:ascii="Courier New" w:hAnsi="Courier New" w:cs="Courier New"/>
          <w:bCs/>
        </w:rPr>
        <w:t>–</w:t>
      </w:r>
      <w:r w:rsidR="00D61D27" w:rsidRPr="007C0F3F">
        <w:rPr>
          <w:rFonts w:ascii="Courier New" w:hAnsi="Courier New" w:cs="Courier New"/>
          <w:bCs/>
        </w:rPr>
        <w:t xml:space="preserve"> 2</w:t>
      </w:r>
      <w:r w:rsidR="00A46484" w:rsidRPr="007C0F3F">
        <w:rPr>
          <w:rFonts w:ascii="Courier New" w:hAnsi="Courier New" w:cs="Courier New"/>
          <w:bCs/>
        </w:rPr>
        <w:t>, zaměstnala obec jednoho pracovníka z našich řad, který bude ve stálém pracovním poměru a k němu případný další člověk na podporu z úřadu práce (dnes nám potvrdili opět jednoho člověka na jeden měsíc)</w:t>
      </w:r>
      <w:r w:rsidR="00D61D27" w:rsidRPr="007C0F3F">
        <w:rPr>
          <w:rFonts w:ascii="Courier New" w:hAnsi="Courier New" w:cs="Courier New"/>
          <w:bCs/>
        </w:rPr>
        <w:t xml:space="preserve">. </w:t>
      </w:r>
      <w:r w:rsidR="00A46484" w:rsidRPr="007C0F3F">
        <w:rPr>
          <w:rFonts w:ascii="Courier New" w:hAnsi="Courier New" w:cs="Courier New"/>
          <w:bCs/>
        </w:rPr>
        <w:t>Nové pracovní smlouvy jsou nadále ve hvězdách. S tímto stavem však dokážeme dodělat úklid lesů po těžbě a zatím přípravu na poslední sázení nových porostů. Sazenice máme objednány – bude to mix duby, buky a smrky, tedy pokud to vyjde, protože zájem o sazenice je v </w:t>
      </w:r>
      <w:proofErr w:type="spellStart"/>
      <w:r w:rsidR="00A46484" w:rsidRPr="007C0F3F">
        <w:rPr>
          <w:rFonts w:ascii="Courier New" w:hAnsi="Courier New" w:cs="Courier New"/>
          <w:bCs/>
        </w:rPr>
        <w:t>souč</w:t>
      </w:r>
      <w:proofErr w:type="spellEnd"/>
      <w:r w:rsidR="00A46484" w:rsidRPr="007C0F3F">
        <w:rPr>
          <w:rFonts w:ascii="Courier New" w:hAnsi="Courier New" w:cs="Courier New"/>
          <w:bCs/>
        </w:rPr>
        <w:t xml:space="preserve">. době obrovský. </w:t>
      </w:r>
    </w:p>
    <w:p w14:paraId="7C800343" w14:textId="7F5744C5" w:rsidR="00A46484" w:rsidRPr="007C0F3F" w:rsidRDefault="00983AD8" w:rsidP="00D61D27">
      <w:pPr>
        <w:jc w:val="both"/>
        <w:rPr>
          <w:rFonts w:ascii="Courier New" w:hAnsi="Courier New" w:cs="Courier New"/>
          <w:bCs/>
        </w:rPr>
      </w:pPr>
      <w:r w:rsidRPr="007C0F3F">
        <w:rPr>
          <w:rFonts w:ascii="Courier New" w:hAnsi="Courier New" w:cs="Courier New"/>
          <w:bCs/>
        </w:rPr>
        <w:t>Jen bych ještě chtěl dodat, že pokud státní mechanizmy nezafungují, dovolil bych si Vás – občany Merboltic, poprosit o účast na brigádě poslední etapy sázení, ale možná to zvládneme i bez brigády – uvidíme…</w:t>
      </w:r>
    </w:p>
    <w:p w14:paraId="08D24774" w14:textId="77777777" w:rsidR="00D61D27" w:rsidRPr="007C0F3F" w:rsidRDefault="00D61D27" w:rsidP="00D61D27">
      <w:pPr>
        <w:contextualSpacing/>
        <w:jc w:val="both"/>
        <w:rPr>
          <w:rFonts w:ascii="Courier New" w:hAnsi="Courier New" w:cs="Courier New"/>
          <w:bCs/>
        </w:rPr>
      </w:pPr>
    </w:p>
    <w:p w14:paraId="060BE305" w14:textId="322BFAEB" w:rsidR="00D61D27" w:rsidRPr="007C0F3F" w:rsidRDefault="00A46484" w:rsidP="00D61D27">
      <w:pPr>
        <w:contextualSpacing/>
        <w:jc w:val="both"/>
        <w:rPr>
          <w:rFonts w:ascii="Courier New" w:hAnsi="Courier New" w:cs="Courier New"/>
          <w:b/>
        </w:rPr>
      </w:pPr>
      <w:r w:rsidRPr="007C0F3F">
        <w:rPr>
          <w:rFonts w:ascii="Courier New" w:hAnsi="Courier New" w:cs="Courier New"/>
          <w:b/>
        </w:rPr>
        <w:t xml:space="preserve">      Mobilní svoz nebezpečného odpadu</w:t>
      </w:r>
    </w:p>
    <w:p w14:paraId="1110DAEF" w14:textId="77777777" w:rsidR="00D61D27" w:rsidRPr="007C0F3F" w:rsidRDefault="00D61D27" w:rsidP="00D61D27">
      <w:pPr>
        <w:contextualSpacing/>
        <w:jc w:val="both"/>
        <w:rPr>
          <w:rFonts w:ascii="Courier New" w:hAnsi="Courier New" w:cs="Courier New"/>
          <w:b/>
          <w:bCs/>
        </w:rPr>
      </w:pPr>
    </w:p>
    <w:p w14:paraId="4EABCB6E" w14:textId="393F7359" w:rsidR="00D61D27" w:rsidRPr="007C0F3F" w:rsidRDefault="00983AD8" w:rsidP="00D61D27">
      <w:pPr>
        <w:rPr>
          <w:rFonts w:ascii="Courier New" w:hAnsi="Courier New" w:cs="Courier New"/>
        </w:rPr>
      </w:pPr>
      <w:r w:rsidRPr="007C0F3F">
        <w:rPr>
          <w:rFonts w:ascii="Courier New" w:hAnsi="Courier New" w:cs="Courier New"/>
        </w:rPr>
        <w:t>s</w:t>
      </w:r>
      <w:r w:rsidR="00A46484" w:rsidRPr="007C0F3F">
        <w:rPr>
          <w:rFonts w:ascii="Courier New" w:hAnsi="Courier New" w:cs="Courier New"/>
        </w:rPr>
        <w:t xml:space="preserve">e bude konat v sobotu </w:t>
      </w:r>
      <w:proofErr w:type="gramStart"/>
      <w:r w:rsidRPr="007C0F3F">
        <w:rPr>
          <w:rFonts w:ascii="Courier New" w:hAnsi="Courier New" w:cs="Courier New"/>
        </w:rPr>
        <w:t>2.4.2022</w:t>
      </w:r>
      <w:r w:rsidR="00D61D27" w:rsidRPr="007C0F3F">
        <w:rPr>
          <w:rFonts w:ascii="Courier New" w:hAnsi="Courier New" w:cs="Courier New"/>
        </w:rPr>
        <w:t xml:space="preserve"> </w:t>
      </w:r>
      <w:r w:rsidRPr="007C0F3F">
        <w:rPr>
          <w:rFonts w:ascii="Courier New" w:hAnsi="Courier New" w:cs="Courier New"/>
        </w:rPr>
        <w:t>,</w:t>
      </w:r>
      <w:proofErr w:type="gramEnd"/>
      <w:r w:rsidRPr="007C0F3F">
        <w:rPr>
          <w:rFonts w:ascii="Courier New" w:hAnsi="Courier New" w:cs="Courier New"/>
        </w:rPr>
        <w:t xml:space="preserve"> ještě to zopakuji v příštím zpravodaji a zpřesním hodinu – v tomto ohledu se nečekají žádné změny, průběh bude stejný jako obvykle.</w:t>
      </w:r>
    </w:p>
    <w:p w14:paraId="5238FB37" w14:textId="77777777" w:rsidR="00250461" w:rsidRPr="007C0F3F" w:rsidRDefault="00250461" w:rsidP="00D61D27">
      <w:pPr>
        <w:rPr>
          <w:rFonts w:ascii="Courier New" w:hAnsi="Courier New" w:cs="Courier New"/>
        </w:rPr>
      </w:pPr>
    </w:p>
    <w:p w14:paraId="32D29ECC" w14:textId="77777777" w:rsidR="007C0F3F" w:rsidRDefault="00250461" w:rsidP="00D61D27">
      <w:pPr>
        <w:rPr>
          <w:rFonts w:ascii="Courier New" w:hAnsi="Courier New" w:cs="Courier New"/>
        </w:rPr>
      </w:pPr>
      <w:r w:rsidRPr="007C0F3F">
        <w:rPr>
          <w:rFonts w:ascii="Courier New" w:hAnsi="Courier New" w:cs="Courier New"/>
        </w:rPr>
        <w:t xml:space="preserve">   </w:t>
      </w:r>
    </w:p>
    <w:p w14:paraId="2FA8152D" w14:textId="5E09A382" w:rsidR="00D61D27" w:rsidRPr="007C0F3F" w:rsidRDefault="00250461" w:rsidP="00D61D27">
      <w:pPr>
        <w:rPr>
          <w:rFonts w:ascii="Courier New" w:hAnsi="Courier New" w:cs="Courier New"/>
          <w:b/>
          <w:bCs/>
        </w:rPr>
      </w:pPr>
      <w:r w:rsidRPr="007C0F3F">
        <w:rPr>
          <w:rFonts w:ascii="Courier New" w:hAnsi="Courier New" w:cs="Courier New"/>
        </w:rPr>
        <w:lastRenderedPageBreak/>
        <w:t xml:space="preserve"> </w:t>
      </w:r>
      <w:r w:rsidRPr="007C0F3F">
        <w:rPr>
          <w:rFonts w:ascii="Courier New" w:hAnsi="Courier New" w:cs="Courier New"/>
          <w:b/>
          <w:bCs/>
        </w:rPr>
        <w:t>Příspěvek na bydlení</w:t>
      </w:r>
    </w:p>
    <w:p w14:paraId="05EE8010" w14:textId="6C5D17B7" w:rsidR="008536EE" w:rsidRPr="007C0F3F" w:rsidRDefault="00250461" w:rsidP="00D61D27">
      <w:pPr>
        <w:rPr>
          <w:rFonts w:ascii="Courier New" w:hAnsi="Courier New" w:cs="Courier New"/>
        </w:rPr>
      </w:pPr>
      <w:r w:rsidRPr="007C0F3F">
        <w:rPr>
          <w:rFonts w:ascii="Courier New" w:hAnsi="Courier New" w:cs="Courier New"/>
          <w:b/>
          <w:bCs/>
        </w:rPr>
        <w:t xml:space="preserve">   Na příspěvek na bydlení může nově dosáhnout až dvojnásobek domácností</w:t>
      </w:r>
      <w:r w:rsidRPr="007C0F3F">
        <w:rPr>
          <w:rFonts w:ascii="Courier New" w:hAnsi="Courier New" w:cs="Courier New"/>
        </w:rPr>
        <w:t>. Ministr práce a sociálních věcí Marian Jurečka představil opatření, jak pomoci domácnostem s energetickou chudobou. Obě komory parlamentu ČR jednoznačně podpořily navýšení příspěvku</w:t>
      </w:r>
      <w:r w:rsidR="008536EE" w:rsidRPr="007C0F3F">
        <w:rPr>
          <w:rFonts w:ascii="Courier New" w:hAnsi="Courier New" w:cs="Courier New"/>
        </w:rPr>
        <w:t xml:space="preserve"> </w:t>
      </w:r>
      <w:r w:rsidRPr="007C0F3F">
        <w:rPr>
          <w:rFonts w:ascii="Courier New" w:hAnsi="Courier New" w:cs="Courier New"/>
        </w:rPr>
        <w:t>na bydlení. Cca 200 tisíc domácností má dle některých výzkumů na příspěvek nárok, ale z různých důvodů</w:t>
      </w:r>
      <w:r w:rsidR="008536EE" w:rsidRPr="007C0F3F">
        <w:rPr>
          <w:rFonts w:ascii="Courier New" w:hAnsi="Courier New" w:cs="Courier New"/>
        </w:rPr>
        <w:t xml:space="preserve"> nečerpá. Ministerstvo nově připravilo online kalkulačku, aby si lidé mohli spočítat, zda na příspěvek dosáhnou a v jaké výši.</w:t>
      </w:r>
    </w:p>
    <w:p w14:paraId="4928A07C" w14:textId="77777777" w:rsidR="008536EE" w:rsidRPr="007C0F3F" w:rsidRDefault="008536EE" w:rsidP="00D61D27">
      <w:pPr>
        <w:rPr>
          <w:rFonts w:ascii="Courier New" w:hAnsi="Courier New" w:cs="Courier New"/>
        </w:rPr>
      </w:pPr>
      <w:r w:rsidRPr="007C0F3F">
        <w:rPr>
          <w:rFonts w:ascii="Courier New" w:hAnsi="Courier New" w:cs="Courier New"/>
          <w:color w:val="FF0000"/>
        </w:rPr>
        <w:t xml:space="preserve">Důležité </w:t>
      </w:r>
      <w:proofErr w:type="gramStart"/>
      <w:r w:rsidRPr="007C0F3F">
        <w:rPr>
          <w:rFonts w:ascii="Courier New" w:hAnsi="Courier New" w:cs="Courier New"/>
          <w:color w:val="FF0000"/>
        </w:rPr>
        <w:t xml:space="preserve">odkazy:  </w:t>
      </w:r>
      <w:r w:rsidRPr="007C0F3F">
        <w:rPr>
          <w:rFonts w:ascii="Courier New" w:hAnsi="Courier New" w:cs="Courier New"/>
          <w:highlight w:val="yellow"/>
        </w:rPr>
        <w:t>www.mpsv.cz</w:t>
      </w:r>
      <w:proofErr w:type="gramEnd"/>
      <w:r w:rsidRPr="007C0F3F">
        <w:rPr>
          <w:rFonts w:ascii="Courier New" w:hAnsi="Courier New" w:cs="Courier New"/>
        </w:rPr>
        <w:t xml:space="preserve"> –„pomoc při růstu cen energií“ </w:t>
      </w:r>
    </w:p>
    <w:p w14:paraId="5D0B3D8D" w14:textId="77777777" w:rsidR="008536EE" w:rsidRPr="007C0F3F" w:rsidRDefault="008536EE" w:rsidP="00D61D27">
      <w:pPr>
        <w:rPr>
          <w:rFonts w:ascii="Courier New" w:hAnsi="Courier New" w:cs="Courier New"/>
        </w:rPr>
      </w:pPr>
      <w:r w:rsidRPr="007C0F3F">
        <w:rPr>
          <w:rFonts w:ascii="Courier New" w:hAnsi="Courier New" w:cs="Courier New"/>
        </w:rPr>
        <w:t xml:space="preserve">                  </w:t>
      </w:r>
      <w:hyperlink r:id="rId5" w:history="1">
        <w:r w:rsidRPr="007C0F3F">
          <w:rPr>
            <w:rStyle w:val="Hypertextovodkaz"/>
            <w:rFonts w:ascii="Courier New" w:hAnsi="Courier New" w:cs="Courier New"/>
            <w:highlight w:val="yellow"/>
          </w:rPr>
          <w:t>www.enrgetickyprispevek.cz</w:t>
        </w:r>
      </w:hyperlink>
      <w:r w:rsidRPr="007C0F3F">
        <w:rPr>
          <w:rFonts w:ascii="Courier New" w:hAnsi="Courier New" w:cs="Courier New"/>
        </w:rPr>
        <w:t xml:space="preserve"> -speciální web k tématu včetně odpovědí   </w:t>
      </w:r>
    </w:p>
    <w:p w14:paraId="11BCCCFF" w14:textId="77777777" w:rsidR="000E392D" w:rsidRPr="007C0F3F" w:rsidRDefault="008536EE" w:rsidP="00D61D27">
      <w:pPr>
        <w:rPr>
          <w:rFonts w:ascii="Courier New" w:hAnsi="Courier New" w:cs="Courier New"/>
        </w:rPr>
      </w:pPr>
      <w:r w:rsidRPr="007C0F3F">
        <w:rPr>
          <w:rFonts w:ascii="Courier New" w:hAnsi="Courier New" w:cs="Courier New"/>
        </w:rPr>
        <w:t xml:space="preserve">                  </w:t>
      </w:r>
      <w:r w:rsidRPr="007C0F3F">
        <w:rPr>
          <w:rFonts w:ascii="Courier New" w:hAnsi="Courier New" w:cs="Courier New"/>
          <w:highlight w:val="yellow"/>
        </w:rPr>
        <w:t>950 180 070</w:t>
      </w:r>
      <w:r w:rsidRPr="007C0F3F">
        <w:rPr>
          <w:rFonts w:ascii="Courier New" w:hAnsi="Courier New" w:cs="Courier New"/>
        </w:rPr>
        <w:t xml:space="preserve">   - telefonní linka </w:t>
      </w:r>
      <w:r w:rsidR="000E392D" w:rsidRPr="007C0F3F">
        <w:rPr>
          <w:rFonts w:ascii="Courier New" w:hAnsi="Courier New" w:cs="Courier New"/>
        </w:rPr>
        <w:t>Ú</w:t>
      </w:r>
      <w:r w:rsidRPr="007C0F3F">
        <w:rPr>
          <w:rFonts w:ascii="Courier New" w:hAnsi="Courier New" w:cs="Courier New"/>
        </w:rPr>
        <w:t xml:space="preserve">řadu práce </w:t>
      </w:r>
      <w:r w:rsidR="000E392D" w:rsidRPr="007C0F3F">
        <w:rPr>
          <w:rFonts w:ascii="Courier New" w:hAnsi="Courier New" w:cs="Courier New"/>
        </w:rPr>
        <w:t>ČR k pomoci s energetickou chudobou</w:t>
      </w:r>
    </w:p>
    <w:p w14:paraId="6F01EC90" w14:textId="542E0B1C" w:rsidR="008536EE" w:rsidRPr="007C0F3F" w:rsidRDefault="000E392D" w:rsidP="00D61D27">
      <w:pPr>
        <w:rPr>
          <w:rFonts w:ascii="Courier New" w:hAnsi="Courier New" w:cs="Courier New"/>
        </w:rPr>
      </w:pPr>
      <w:r w:rsidRPr="007C0F3F">
        <w:rPr>
          <w:rFonts w:ascii="Courier New" w:hAnsi="Courier New" w:cs="Courier New"/>
        </w:rPr>
        <w:t xml:space="preserve">                  </w:t>
      </w:r>
      <w:r w:rsidRPr="007C0F3F">
        <w:rPr>
          <w:rFonts w:ascii="Courier New" w:hAnsi="Courier New" w:cs="Courier New"/>
          <w:highlight w:val="yellow"/>
        </w:rPr>
        <w:t>800 779 900</w:t>
      </w:r>
      <w:r w:rsidR="008536EE" w:rsidRPr="007C0F3F">
        <w:rPr>
          <w:rFonts w:ascii="Courier New" w:hAnsi="Courier New" w:cs="Courier New"/>
        </w:rPr>
        <w:t xml:space="preserve">  </w:t>
      </w:r>
      <w:r w:rsidRPr="007C0F3F">
        <w:rPr>
          <w:rFonts w:ascii="Courier New" w:hAnsi="Courier New" w:cs="Courier New"/>
        </w:rPr>
        <w:t xml:space="preserve"> - call centrum Úřadu práce ČR (bezplatná linka)</w:t>
      </w:r>
      <w:r w:rsidR="008536EE" w:rsidRPr="007C0F3F">
        <w:rPr>
          <w:rFonts w:ascii="Courier New" w:hAnsi="Courier New" w:cs="Courier New"/>
        </w:rPr>
        <w:t xml:space="preserve">           </w:t>
      </w:r>
    </w:p>
    <w:p w14:paraId="057B4C4A" w14:textId="77777777" w:rsidR="00D61D27" w:rsidRPr="007C0F3F" w:rsidRDefault="00D61D27" w:rsidP="00D61D27">
      <w:pPr>
        <w:rPr>
          <w:rFonts w:ascii="Courier New" w:hAnsi="Courier New" w:cs="Courier New"/>
          <w:b/>
          <w:bCs/>
        </w:rPr>
      </w:pPr>
      <w:r w:rsidRPr="007C0F3F">
        <w:rPr>
          <w:rFonts w:ascii="Courier New" w:hAnsi="Courier New" w:cs="Courier New"/>
          <w:b/>
          <w:bCs/>
        </w:rPr>
        <w:t xml:space="preserve">    Nový vodovod</w:t>
      </w:r>
    </w:p>
    <w:p w14:paraId="1EFB73E5" w14:textId="0A01A824" w:rsidR="000E392D" w:rsidRPr="007C0F3F" w:rsidRDefault="00D61D27" w:rsidP="00D61D27">
      <w:pPr>
        <w:rPr>
          <w:rFonts w:ascii="Courier New" w:hAnsi="Courier New" w:cs="Courier New"/>
        </w:rPr>
      </w:pPr>
      <w:r w:rsidRPr="007C0F3F">
        <w:rPr>
          <w:rFonts w:ascii="Courier New" w:hAnsi="Courier New" w:cs="Courier New"/>
        </w:rPr>
        <w:t xml:space="preserve">   </w:t>
      </w:r>
      <w:r w:rsidR="000E392D" w:rsidRPr="007C0F3F">
        <w:rPr>
          <w:rFonts w:ascii="Courier New" w:hAnsi="Courier New" w:cs="Courier New"/>
        </w:rPr>
        <w:t>Ve středu 2.3.2022 budeme vybírat zhotovitele projektu vodovodního řadu dolní části Merboltic. Máme již 4 nabídky, tak doufáme, že to dopadne.</w:t>
      </w:r>
    </w:p>
    <w:p w14:paraId="022FF9E9" w14:textId="69410C01" w:rsidR="00D61D27" w:rsidRPr="007C0F3F" w:rsidRDefault="00D61D27" w:rsidP="00D61D27">
      <w:pPr>
        <w:rPr>
          <w:rFonts w:ascii="Courier New" w:hAnsi="Courier New" w:cs="Courier New"/>
          <w:b/>
          <w:bCs/>
        </w:rPr>
      </w:pPr>
      <w:r w:rsidRPr="007C0F3F">
        <w:rPr>
          <w:rFonts w:ascii="Courier New" w:hAnsi="Courier New" w:cs="Courier New"/>
          <w:b/>
          <w:bCs/>
        </w:rPr>
        <w:t xml:space="preserve">    </w:t>
      </w:r>
      <w:r w:rsidR="000E392D" w:rsidRPr="007C0F3F">
        <w:rPr>
          <w:rFonts w:ascii="Courier New" w:hAnsi="Courier New" w:cs="Courier New"/>
          <w:b/>
          <w:bCs/>
        </w:rPr>
        <w:t>Pálení čarodějnic</w:t>
      </w:r>
    </w:p>
    <w:p w14:paraId="05931153" w14:textId="302E7681" w:rsidR="00D61D27" w:rsidRPr="007C0F3F" w:rsidRDefault="00D61D27" w:rsidP="00D61D27">
      <w:pPr>
        <w:rPr>
          <w:rFonts w:ascii="Courier New" w:hAnsi="Courier New" w:cs="Courier New"/>
          <w:b/>
          <w:bCs/>
        </w:rPr>
      </w:pPr>
      <w:r w:rsidRPr="007C0F3F">
        <w:rPr>
          <w:rFonts w:ascii="Courier New" w:hAnsi="Courier New" w:cs="Courier New"/>
          <w:b/>
          <w:bCs/>
        </w:rPr>
        <w:t xml:space="preserve">  </w:t>
      </w:r>
      <w:r w:rsidR="000E392D" w:rsidRPr="007C0F3F">
        <w:rPr>
          <w:rFonts w:ascii="Courier New" w:hAnsi="Courier New" w:cs="Courier New"/>
        </w:rPr>
        <w:t>Vyslechl jsem mnohou kritiku stran nekonání</w:t>
      </w:r>
      <w:r w:rsidR="000D13A9" w:rsidRPr="007C0F3F">
        <w:rPr>
          <w:rFonts w:ascii="Courier New" w:hAnsi="Courier New" w:cs="Courier New"/>
        </w:rPr>
        <w:t xml:space="preserve"> pálení čarodějnic v minulých letech, rád bych to napravil alespoň poslední rok mého působení na úřadě. Na 30.dubna je již objednána </w:t>
      </w:r>
      <w:r w:rsidR="000D13A9" w:rsidRPr="007C0F3F">
        <w:rPr>
          <w:rFonts w:ascii="Courier New" w:hAnsi="Courier New" w:cs="Courier New"/>
          <w:b/>
          <w:bCs/>
        </w:rPr>
        <w:t>kapela U-</w:t>
      </w:r>
      <w:proofErr w:type="gramStart"/>
      <w:r w:rsidR="000D13A9" w:rsidRPr="007C0F3F">
        <w:rPr>
          <w:rFonts w:ascii="Courier New" w:hAnsi="Courier New" w:cs="Courier New"/>
          <w:b/>
          <w:bCs/>
        </w:rPr>
        <w:t>style</w:t>
      </w:r>
      <w:r w:rsidRPr="007C0F3F">
        <w:rPr>
          <w:rFonts w:ascii="Courier New" w:hAnsi="Courier New" w:cs="Courier New"/>
          <w:b/>
          <w:bCs/>
        </w:rPr>
        <w:t xml:space="preserve"> </w:t>
      </w:r>
      <w:r w:rsidR="000D13A9" w:rsidRPr="007C0F3F">
        <w:rPr>
          <w:rFonts w:ascii="Courier New" w:hAnsi="Courier New" w:cs="Courier New"/>
          <w:b/>
          <w:bCs/>
        </w:rPr>
        <w:t>,</w:t>
      </w:r>
      <w:proofErr w:type="gramEnd"/>
      <w:r w:rsidR="000D13A9" w:rsidRPr="007C0F3F">
        <w:rPr>
          <w:rFonts w:ascii="Courier New" w:hAnsi="Courier New" w:cs="Courier New"/>
          <w:b/>
          <w:bCs/>
        </w:rPr>
        <w:t xml:space="preserve"> </w:t>
      </w:r>
      <w:r w:rsidR="000D13A9" w:rsidRPr="007C0F3F">
        <w:rPr>
          <w:rFonts w:ascii="Courier New" w:hAnsi="Courier New" w:cs="Courier New"/>
        </w:rPr>
        <w:t>která bude</w:t>
      </w:r>
      <w:r w:rsidRPr="007C0F3F">
        <w:rPr>
          <w:rFonts w:ascii="Courier New" w:hAnsi="Courier New" w:cs="Courier New"/>
          <w:b/>
          <w:bCs/>
        </w:rPr>
        <w:t xml:space="preserve"> </w:t>
      </w:r>
      <w:r w:rsidR="000D13A9" w:rsidRPr="007C0F3F">
        <w:rPr>
          <w:rFonts w:ascii="Courier New" w:hAnsi="Courier New" w:cs="Courier New"/>
          <w:b/>
          <w:bCs/>
        </w:rPr>
        <w:t xml:space="preserve">od 18.00 </w:t>
      </w:r>
      <w:r w:rsidR="000D13A9" w:rsidRPr="007C0F3F">
        <w:rPr>
          <w:rFonts w:ascii="Courier New" w:hAnsi="Courier New" w:cs="Courier New"/>
        </w:rPr>
        <w:t>hod</w:t>
      </w:r>
      <w:r w:rsidRPr="007C0F3F">
        <w:rPr>
          <w:rFonts w:ascii="Courier New" w:hAnsi="Courier New" w:cs="Courier New"/>
        </w:rPr>
        <w:t xml:space="preserve"> </w:t>
      </w:r>
      <w:r w:rsidR="000D13A9" w:rsidRPr="007C0F3F">
        <w:rPr>
          <w:rFonts w:ascii="Courier New" w:hAnsi="Courier New" w:cs="Courier New"/>
        </w:rPr>
        <w:t>„trápit</w:t>
      </w:r>
      <w:r w:rsidR="000D13A9" w:rsidRPr="007C0F3F">
        <w:rPr>
          <w:rFonts w:ascii="Courier New" w:hAnsi="Courier New" w:cs="Courier New"/>
          <w:b/>
          <w:bCs/>
        </w:rPr>
        <w:t>“</w:t>
      </w:r>
      <w:r w:rsidRPr="007C0F3F">
        <w:rPr>
          <w:rFonts w:ascii="Courier New" w:hAnsi="Courier New" w:cs="Courier New"/>
          <w:b/>
          <w:bCs/>
        </w:rPr>
        <w:t xml:space="preserve"> </w:t>
      </w:r>
      <w:r w:rsidR="000D13A9" w:rsidRPr="007C0F3F">
        <w:rPr>
          <w:rFonts w:ascii="Courier New" w:hAnsi="Courier New" w:cs="Courier New"/>
        </w:rPr>
        <w:t>malé děti a od 19.00 cca do 22.00</w:t>
      </w:r>
      <w:r w:rsidRPr="007C0F3F">
        <w:rPr>
          <w:rFonts w:ascii="Courier New" w:hAnsi="Courier New" w:cs="Courier New"/>
          <w:b/>
          <w:bCs/>
        </w:rPr>
        <w:t xml:space="preserve">   </w:t>
      </w:r>
      <w:r w:rsidR="000D13A9" w:rsidRPr="007C0F3F">
        <w:rPr>
          <w:rFonts w:ascii="Courier New" w:hAnsi="Courier New" w:cs="Courier New"/>
        </w:rPr>
        <w:t>hod nám starším zpříjemní</w:t>
      </w:r>
      <w:r w:rsidRPr="007C0F3F">
        <w:rPr>
          <w:rFonts w:ascii="Courier New" w:hAnsi="Courier New" w:cs="Courier New"/>
        </w:rPr>
        <w:t xml:space="preserve"> </w:t>
      </w:r>
      <w:r w:rsidR="000D13A9" w:rsidRPr="007C0F3F">
        <w:rPr>
          <w:rFonts w:ascii="Courier New" w:hAnsi="Courier New" w:cs="Courier New"/>
        </w:rPr>
        <w:t>tuto akci svou hudbou – jako již tradičně.</w:t>
      </w:r>
      <w:r w:rsidRPr="007C0F3F">
        <w:rPr>
          <w:rFonts w:ascii="Courier New" w:hAnsi="Courier New" w:cs="Courier New"/>
          <w:b/>
          <w:bCs/>
        </w:rPr>
        <w:t xml:space="preserve"> </w:t>
      </w:r>
    </w:p>
    <w:p w14:paraId="0184F182" w14:textId="74CAB222" w:rsidR="000D13A9" w:rsidRPr="007C0F3F" w:rsidRDefault="000D13A9" w:rsidP="00D61D27">
      <w:pPr>
        <w:rPr>
          <w:rFonts w:ascii="Courier New" w:hAnsi="Courier New" w:cs="Courier New"/>
        </w:rPr>
      </w:pPr>
      <w:r w:rsidRPr="007C0F3F">
        <w:rPr>
          <w:rFonts w:ascii="Courier New" w:hAnsi="Courier New" w:cs="Courier New"/>
        </w:rPr>
        <w:t>Samozřejmě nebude chybět občerstvení</w:t>
      </w:r>
      <w:r w:rsidR="00A95810" w:rsidRPr="007C0F3F">
        <w:rPr>
          <w:rFonts w:ascii="Courier New" w:hAnsi="Courier New" w:cs="Courier New"/>
        </w:rPr>
        <w:t>, pro děti buřty atd</w:t>
      </w:r>
    </w:p>
    <w:p w14:paraId="760C6109" w14:textId="4C0F9647" w:rsidR="00D61D27" w:rsidRPr="007C0F3F" w:rsidRDefault="00D61D27" w:rsidP="00D61D27">
      <w:pPr>
        <w:rPr>
          <w:rFonts w:ascii="Courier New" w:hAnsi="Courier New" w:cs="Courier New"/>
        </w:rPr>
      </w:pPr>
      <w:r w:rsidRPr="007C0F3F">
        <w:rPr>
          <w:rFonts w:ascii="Courier New" w:hAnsi="Courier New" w:cs="Courier New"/>
        </w:rPr>
        <w:t xml:space="preserve">   </w:t>
      </w:r>
      <w:r w:rsidR="000D13A9" w:rsidRPr="007C0F3F">
        <w:rPr>
          <w:rFonts w:ascii="Courier New" w:hAnsi="Courier New" w:cs="Courier New"/>
        </w:rPr>
        <w:t>V této souvislosti bych chtěl požádat podnikatele nebo živnostníky obce Merboltice o příspěvek na kapelu, jak tomu již tradičně</w:t>
      </w:r>
      <w:r w:rsidR="00A95810" w:rsidRPr="007C0F3F">
        <w:rPr>
          <w:rFonts w:ascii="Courier New" w:hAnsi="Courier New" w:cs="Courier New"/>
        </w:rPr>
        <w:t xml:space="preserve"> v minulosti</w:t>
      </w:r>
      <w:r w:rsidR="000D13A9" w:rsidRPr="007C0F3F">
        <w:rPr>
          <w:rFonts w:ascii="Courier New" w:hAnsi="Courier New" w:cs="Courier New"/>
        </w:rPr>
        <w:t xml:space="preserve"> bylo.</w:t>
      </w:r>
      <w:r w:rsidRPr="007C0F3F">
        <w:rPr>
          <w:rFonts w:ascii="Courier New" w:hAnsi="Courier New" w:cs="Courier New"/>
        </w:rPr>
        <w:t xml:space="preserve">  </w:t>
      </w:r>
    </w:p>
    <w:p w14:paraId="0D05072D" w14:textId="56217EC8" w:rsidR="00A95810" w:rsidRPr="007C0F3F" w:rsidRDefault="00A95810" w:rsidP="00D61D27">
      <w:pPr>
        <w:rPr>
          <w:rFonts w:ascii="Courier New" w:hAnsi="Courier New" w:cs="Courier New"/>
        </w:rPr>
      </w:pPr>
      <w:r w:rsidRPr="007C0F3F">
        <w:rPr>
          <w:rFonts w:ascii="Courier New" w:hAnsi="Courier New" w:cs="Courier New"/>
        </w:rPr>
        <w:t>Na závěr ještě příspěvek na slovo vzaté odbornice na PERMAKULTURU Kačky Horáčkové</w:t>
      </w:r>
      <w:r w:rsidR="007C0F3F">
        <w:rPr>
          <w:rFonts w:ascii="Courier New" w:hAnsi="Courier New" w:cs="Courier New"/>
        </w:rPr>
        <w:t>:</w:t>
      </w:r>
    </w:p>
    <w:p w14:paraId="3949D8CA" w14:textId="0F61084A" w:rsidR="007C0F3F" w:rsidRPr="007C0F3F" w:rsidRDefault="007C0F3F" w:rsidP="007C0F3F">
      <w:pPr>
        <w:pStyle w:val="Normlnweb"/>
        <w:spacing w:after="0" w:line="240" w:lineRule="auto"/>
        <w:rPr>
          <w:sz w:val="22"/>
          <w:szCs w:val="22"/>
        </w:rPr>
      </w:pPr>
      <w:r w:rsidRPr="007C0F3F">
        <w:rPr>
          <w:sz w:val="22"/>
          <w:szCs w:val="22"/>
        </w:rPr>
        <w:t>Jarní zahrada – jak zároveň ne/uklízet a podporovat biodiverzitu.</w:t>
      </w:r>
    </w:p>
    <w:p w14:paraId="04CF99C9" w14:textId="1887BDE6" w:rsidR="007C0F3F" w:rsidRPr="007C0F3F" w:rsidRDefault="007C0F3F" w:rsidP="007C0F3F">
      <w:pPr>
        <w:pStyle w:val="Normlnweb"/>
        <w:spacing w:after="0" w:line="240" w:lineRule="auto"/>
        <w:rPr>
          <w:sz w:val="22"/>
          <w:szCs w:val="22"/>
        </w:rPr>
      </w:pPr>
      <w:r w:rsidRPr="007C0F3F">
        <w:rPr>
          <w:sz w:val="22"/>
          <w:szCs w:val="22"/>
        </w:rPr>
        <w:t xml:space="preserve">Dnové se nám prodlužují, teploty lehce stoupají, a jen co se uklidní i vítr, zahrádky volají po lehkém úklidu. Podíváme se spolu na to, kde a kdy má smysl tento úklid provádět, a kdy si ho raději odpustíme. </w:t>
      </w:r>
    </w:p>
    <w:p w14:paraId="2B4B56B7" w14:textId="77777777" w:rsidR="007C0F3F" w:rsidRPr="007C0F3F" w:rsidRDefault="007C0F3F" w:rsidP="007C0F3F">
      <w:pPr>
        <w:pStyle w:val="Normlnweb"/>
        <w:spacing w:after="0" w:line="240" w:lineRule="auto"/>
        <w:rPr>
          <w:sz w:val="22"/>
          <w:szCs w:val="22"/>
        </w:rPr>
      </w:pPr>
      <w:r w:rsidRPr="007C0F3F">
        <w:rPr>
          <w:sz w:val="22"/>
          <w:szCs w:val="22"/>
        </w:rPr>
        <w:t xml:space="preserve">V přírodních zahradách, tedy takových, kde nepoužíváme umělá hnojiva a chemické postřiky, a kocháme se přirozenou krásou květin, keřů i stromů, se snažíme napodobit přirozené prostředí pro </w:t>
      </w:r>
      <w:r w:rsidRPr="007C0F3F">
        <w:rPr>
          <w:sz w:val="22"/>
          <w:szCs w:val="22"/>
        </w:rPr>
        <w:lastRenderedPageBreak/>
        <w:t>všechny jejich obyvatele. Abychom nemuseli sbírat housenky běláska – rozvěsíme ptačí budky pro hnízdění anebo necháme zhoustnout keře, ve kterých pěvci rádi hnízdí. Takový živý plot na kraji pozemku je ideálním domovem mnoha pěvců, kteří jsou pak přirozeným kontrolorem stavu housenek.</w:t>
      </w:r>
    </w:p>
    <w:p w14:paraId="76684BA8" w14:textId="2A8CF12E" w:rsidR="007C0F3F" w:rsidRPr="007C0F3F" w:rsidRDefault="007C0F3F" w:rsidP="007C0F3F">
      <w:pPr>
        <w:pStyle w:val="Normlnweb"/>
        <w:spacing w:after="0" w:line="240" w:lineRule="auto"/>
        <w:rPr>
          <w:sz w:val="22"/>
          <w:szCs w:val="22"/>
        </w:rPr>
      </w:pPr>
      <w:r w:rsidRPr="007C0F3F">
        <w:rPr>
          <w:sz w:val="22"/>
          <w:szCs w:val="22"/>
        </w:rPr>
        <w:t xml:space="preserve">Pokud na jaře prořezáváme stromy a keře, větve jsou skvělým materiálem pro podporu diverzity v zahradě a je veliký nerozum je jen tak spálit na hromadě. Ty menší větvičky můžeme </w:t>
      </w:r>
      <w:proofErr w:type="spellStart"/>
      <w:r w:rsidRPr="007C0F3F">
        <w:rPr>
          <w:sz w:val="22"/>
          <w:szCs w:val="22"/>
        </w:rPr>
        <w:t>štěpkovat</w:t>
      </w:r>
      <w:proofErr w:type="spellEnd"/>
      <w:r w:rsidRPr="007C0F3F">
        <w:rPr>
          <w:sz w:val="22"/>
          <w:szCs w:val="22"/>
        </w:rPr>
        <w:t xml:space="preserve"> a použít do kompostu pro vylehčení zahradní půdy, a ty větší větve můžeme použít pro další živočichy. Ostříhané větve, a to zejména ty trnité, o které se nechceme zranit, se hodí k vytvoření přirozených schovávaček pro ptáky, ježky, nebo hady. Takovým hromádkám a hromadám potom říkáme </w:t>
      </w:r>
      <w:proofErr w:type="spellStart"/>
      <w:r w:rsidRPr="007C0F3F">
        <w:rPr>
          <w:sz w:val="22"/>
          <w:szCs w:val="22"/>
        </w:rPr>
        <w:t>ptačníky</w:t>
      </w:r>
      <w:proofErr w:type="spellEnd"/>
      <w:r w:rsidRPr="007C0F3F">
        <w:rPr>
          <w:sz w:val="22"/>
          <w:szCs w:val="22"/>
        </w:rPr>
        <w:t xml:space="preserve">, </w:t>
      </w:r>
      <w:proofErr w:type="spellStart"/>
      <w:r w:rsidRPr="007C0F3F">
        <w:rPr>
          <w:sz w:val="22"/>
          <w:szCs w:val="22"/>
        </w:rPr>
        <w:t>ježkovníky</w:t>
      </w:r>
      <w:proofErr w:type="spellEnd"/>
      <w:r w:rsidRPr="007C0F3F">
        <w:rPr>
          <w:sz w:val="22"/>
          <w:szCs w:val="22"/>
        </w:rPr>
        <w:t xml:space="preserve"> a </w:t>
      </w:r>
      <w:proofErr w:type="spellStart"/>
      <w:r w:rsidRPr="007C0F3F">
        <w:rPr>
          <w:sz w:val="22"/>
          <w:szCs w:val="22"/>
        </w:rPr>
        <w:t>hadníky</w:t>
      </w:r>
      <w:proofErr w:type="spellEnd"/>
      <w:r w:rsidRPr="007C0F3F">
        <w:rPr>
          <w:sz w:val="22"/>
          <w:szCs w:val="22"/>
        </w:rPr>
        <w:t xml:space="preserve"> – podle toho, kdo si myslíme že se do nich nastěhuje.</w:t>
      </w:r>
    </w:p>
    <w:p w14:paraId="10037E9D" w14:textId="7C0D3644" w:rsidR="007C0F3F" w:rsidRPr="007C0F3F" w:rsidRDefault="007C0F3F" w:rsidP="007C0F3F">
      <w:pPr>
        <w:pStyle w:val="Normlnweb"/>
        <w:spacing w:after="0" w:line="240" w:lineRule="auto"/>
        <w:rPr>
          <w:sz w:val="22"/>
          <w:szCs w:val="22"/>
        </w:rPr>
      </w:pPr>
      <w:r w:rsidRPr="007C0F3F">
        <w:rPr>
          <w:sz w:val="22"/>
          <w:szCs w:val="22"/>
        </w:rPr>
        <w:t xml:space="preserve">Je samozřejmé, že takové hromady zůstávají </w:t>
      </w:r>
      <w:r w:rsidRPr="007C0F3F">
        <w:rPr>
          <w:b/>
          <w:bCs/>
          <w:sz w:val="22"/>
          <w:szCs w:val="22"/>
        </w:rPr>
        <w:t>nedotknutelné</w:t>
      </w:r>
      <w:r w:rsidRPr="007C0F3F">
        <w:rPr>
          <w:sz w:val="22"/>
          <w:szCs w:val="22"/>
        </w:rPr>
        <w:t xml:space="preserve">, a nemůžeme se najednou rozhodnout je </w:t>
      </w:r>
      <w:proofErr w:type="gramStart"/>
      <w:r w:rsidRPr="007C0F3F">
        <w:rPr>
          <w:sz w:val="22"/>
          <w:szCs w:val="22"/>
        </w:rPr>
        <w:t>spálit !!!</w:t>
      </w:r>
      <w:proofErr w:type="gramEnd"/>
      <w:r w:rsidRPr="007C0F3F">
        <w:rPr>
          <w:sz w:val="22"/>
          <w:szCs w:val="22"/>
        </w:rPr>
        <w:t xml:space="preserve"> Takže je potřeba tohle správně komunikovat v celé domácnosti :-) Je to </w:t>
      </w:r>
      <w:proofErr w:type="spellStart"/>
      <w:r w:rsidRPr="007C0F3F">
        <w:rPr>
          <w:sz w:val="22"/>
          <w:szCs w:val="22"/>
        </w:rPr>
        <w:t>práve</w:t>
      </w:r>
      <w:proofErr w:type="spellEnd"/>
      <w:r w:rsidRPr="007C0F3F">
        <w:rPr>
          <w:sz w:val="22"/>
          <w:szCs w:val="22"/>
        </w:rPr>
        <w:t xml:space="preserve"> předjaří, kdy v takovýchto hromadách probíhá líhnutí a probouzení, takže pokud máme na pozemku nějakou starší hromadu větví a musíme ji odstranit, raději ji přeskládáme na jiné místo až v létě.</w:t>
      </w:r>
    </w:p>
    <w:p w14:paraId="031EF6F2" w14:textId="21E7D6A0" w:rsidR="007C0F3F" w:rsidRPr="007C0F3F" w:rsidRDefault="007C0F3F" w:rsidP="007C0F3F">
      <w:pPr>
        <w:pStyle w:val="Normlnweb"/>
        <w:spacing w:after="0" w:line="240" w:lineRule="auto"/>
        <w:rPr>
          <w:sz w:val="22"/>
          <w:szCs w:val="22"/>
        </w:rPr>
      </w:pPr>
      <w:r w:rsidRPr="007C0F3F">
        <w:rPr>
          <w:sz w:val="22"/>
          <w:szCs w:val="22"/>
        </w:rPr>
        <w:t xml:space="preserve">Brouci, kteří jsou predátory například malých slimáků, housenek a dalšího hmyzu, najdou skvělé bydlení ve starém a pomalu se rozpadajícím pařezu nebo špalku (který třeba již nejde rozsekat sekerou). Takovýto „hmyzí hotel“ má v našich zahradách větší </w:t>
      </w:r>
      <w:proofErr w:type="gramStart"/>
      <w:r w:rsidRPr="007C0F3F">
        <w:rPr>
          <w:sz w:val="22"/>
          <w:szCs w:val="22"/>
        </w:rPr>
        <w:t>smysl,</w:t>
      </w:r>
      <w:proofErr w:type="gramEnd"/>
      <w:r w:rsidRPr="007C0F3F">
        <w:rPr>
          <w:sz w:val="22"/>
          <w:szCs w:val="22"/>
        </w:rPr>
        <w:t xml:space="preserve"> než nakupované poslepované domečky, které jsou většinou příliš malé a někdy je mylně umisťujeme moc daleko od míst, kde se brouci vyskytují. Jak víme, brouci prostě lezou po zemi, v listí, pod kůrou, a to jim kus špalku bohatě poskytuje.</w:t>
      </w:r>
    </w:p>
    <w:p w14:paraId="55F440DC" w14:textId="77777777" w:rsidR="007C0F3F" w:rsidRPr="007C0F3F" w:rsidRDefault="007C0F3F" w:rsidP="007C0F3F">
      <w:pPr>
        <w:pStyle w:val="Normlnweb"/>
        <w:spacing w:after="0" w:line="240" w:lineRule="auto"/>
        <w:rPr>
          <w:sz w:val="22"/>
          <w:szCs w:val="22"/>
        </w:rPr>
      </w:pPr>
      <w:r w:rsidRPr="007C0F3F">
        <w:rPr>
          <w:sz w:val="22"/>
          <w:szCs w:val="22"/>
        </w:rPr>
        <w:t>Stejně tak víme, že vypalování staré trávy ochuzuje půdní život a zabíjí mnohé druhy hmyzu a drobné obojživelníky – a ti jsou také vítanými pomocníky v přírodních zahradách.</w:t>
      </w:r>
    </w:p>
    <w:p w14:paraId="16691271" w14:textId="77777777" w:rsidR="007C0F3F" w:rsidRPr="007C0F3F" w:rsidRDefault="007C0F3F" w:rsidP="007C0F3F">
      <w:pPr>
        <w:pStyle w:val="Normlnweb"/>
        <w:spacing w:after="0" w:line="240" w:lineRule="auto"/>
        <w:rPr>
          <w:sz w:val="22"/>
          <w:szCs w:val="22"/>
        </w:rPr>
      </w:pPr>
      <w:r w:rsidRPr="007C0F3F">
        <w:rPr>
          <w:sz w:val="22"/>
          <w:szCs w:val="22"/>
        </w:rPr>
        <w:t xml:space="preserve">Pokud je chceme nalákat do zahrady, vytvoříme pro ně útočiště, které jim v kulturní krajině chybí – malý kousek divočiny jako prostor k životu a zejména rozmnožování. Oni prostě potřebují klid, mělkou pobřežní zónu a trošku bahýnko. K tomu nám může posloužit třeba nevyužitý lavór nebo sprchová vanička, kterou zakopeme zároveň s úrovní země. Když pro </w:t>
      </w:r>
      <w:proofErr w:type="gramStart"/>
      <w:r w:rsidRPr="007C0F3F">
        <w:rPr>
          <w:sz w:val="22"/>
          <w:szCs w:val="22"/>
        </w:rPr>
        <w:t>ní</w:t>
      </w:r>
      <w:proofErr w:type="gramEnd"/>
      <w:r w:rsidRPr="007C0F3F">
        <w:rPr>
          <w:sz w:val="22"/>
          <w:szCs w:val="22"/>
        </w:rPr>
        <w:t xml:space="preserve"> najdeme správné místo v polostínu, naskládáme do ní kameny, větve, bahno, zasadíme pár vodních rostlin a na začátku napustíme vodou, nemusíme se už do budoucna starat o dolévání vody a i nepravidelné deště ji vždy doplní vodou. Žáby, ropuchy a mloci ji najdou bezpečně sami. Na vodních rostlinách pak rády </w:t>
      </w:r>
      <w:proofErr w:type="spellStart"/>
      <w:r w:rsidRPr="007C0F3F">
        <w:rPr>
          <w:sz w:val="22"/>
          <w:szCs w:val="22"/>
        </w:rPr>
        <w:t>sedávájí</w:t>
      </w:r>
      <w:proofErr w:type="spellEnd"/>
      <w:r w:rsidRPr="007C0F3F">
        <w:rPr>
          <w:sz w:val="22"/>
          <w:szCs w:val="22"/>
        </w:rPr>
        <w:t xml:space="preserve"> vážky, které kladou svoje vajíčka právě do stébel trávy. Proto je dobré někdy nechat kus neposekané louky, anebo trávu sekat tzv mozaikovitě… o tom ale zase příště.</w:t>
      </w:r>
    </w:p>
    <w:p w14:paraId="57F52D59" w14:textId="77777777" w:rsidR="007C0F3F" w:rsidRPr="007C0F3F" w:rsidRDefault="007C0F3F" w:rsidP="007C0F3F">
      <w:pPr>
        <w:pStyle w:val="Normlnweb"/>
        <w:spacing w:after="0" w:line="240" w:lineRule="auto"/>
        <w:rPr>
          <w:sz w:val="22"/>
          <w:szCs w:val="22"/>
        </w:rPr>
      </w:pPr>
    </w:p>
    <w:p w14:paraId="73D9A74A" w14:textId="77777777" w:rsidR="007C0F3F" w:rsidRPr="007C0F3F" w:rsidRDefault="007C0F3F" w:rsidP="007C0F3F">
      <w:pPr>
        <w:pStyle w:val="Normlnweb"/>
        <w:spacing w:after="0" w:line="240" w:lineRule="auto"/>
        <w:rPr>
          <w:sz w:val="22"/>
          <w:szCs w:val="22"/>
        </w:rPr>
      </w:pPr>
      <w:r w:rsidRPr="007C0F3F">
        <w:rPr>
          <w:sz w:val="22"/>
          <w:szCs w:val="22"/>
        </w:rPr>
        <w:t>Přeji vám krásné jaro plné nových objevů a zahradnických úspěchů.</w:t>
      </w:r>
    </w:p>
    <w:p w14:paraId="7FF3BAAA" w14:textId="77777777" w:rsidR="007C0F3F" w:rsidRPr="007C0F3F" w:rsidRDefault="007C0F3F" w:rsidP="007C0F3F">
      <w:pPr>
        <w:pStyle w:val="Normlnweb"/>
        <w:spacing w:after="0" w:line="240" w:lineRule="auto"/>
        <w:rPr>
          <w:sz w:val="22"/>
          <w:szCs w:val="22"/>
        </w:rPr>
      </w:pPr>
    </w:p>
    <w:p w14:paraId="62753901" w14:textId="4979AD9F" w:rsidR="00A95810" w:rsidRPr="007C0F3F" w:rsidRDefault="007C0F3F" w:rsidP="00D61D27">
      <w:pPr>
        <w:rPr>
          <w:rFonts w:ascii="Courier New" w:hAnsi="Courier New" w:cs="Courier New"/>
        </w:rPr>
      </w:pPr>
      <w:r>
        <w:rPr>
          <w:rFonts w:ascii="Courier New" w:hAnsi="Courier New" w:cs="Courier New"/>
        </w:rPr>
        <w:t>Tolik k příspěvku Kačky H.</w:t>
      </w:r>
    </w:p>
    <w:p w14:paraId="410B4E1A" w14:textId="77777777" w:rsidR="00A95810" w:rsidRPr="007C0F3F" w:rsidRDefault="00A95810" w:rsidP="00D61D27">
      <w:pPr>
        <w:rPr>
          <w:rFonts w:ascii="Courier New" w:hAnsi="Courier New" w:cs="Courier New"/>
        </w:rPr>
      </w:pPr>
    </w:p>
    <w:p w14:paraId="34FF7BE3" w14:textId="77777777" w:rsidR="007C0F3F" w:rsidRDefault="00D61D27" w:rsidP="00D61D27">
      <w:pPr>
        <w:rPr>
          <w:rFonts w:ascii="Courier New" w:hAnsi="Courier New" w:cs="Courier New"/>
        </w:rPr>
      </w:pPr>
      <w:r w:rsidRPr="007C0F3F">
        <w:rPr>
          <w:rFonts w:ascii="Courier New" w:hAnsi="Courier New" w:cs="Courier New"/>
        </w:rPr>
        <w:t xml:space="preserve">                                         </w:t>
      </w:r>
    </w:p>
    <w:p w14:paraId="53F39CD5" w14:textId="5273F1D8" w:rsidR="00D61D27" w:rsidRPr="007C0F3F" w:rsidRDefault="007C0F3F" w:rsidP="00D61D27">
      <w:pPr>
        <w:rPr>
          <w:rFonts w:ascii="Courier New" w:hAnsi="Courier New" w:cs="Courier New"/>
        </w:rPr>
      </w:pPr>
      <w:r>
        <w:rPr>
          <w:rFonts w:ascii="Courier New" w:hAnsi="Courier New" w:cs="Courier New"/>
        </w:rPr>
        <w:t xml:space="preserve">                                        </w:t>
      </w:r>
      <w:r w:rsidR="00D61D27" w:rsidRPr="007C0F3F">
        <w:rPr>
          <w:rFonts w:ascii="Courier New" w:hAnsi="Courier New" w:cs="Courier New"/>
        </w:rPr>
        <w:t xml:space="preserve"> Pavel Pažout </w:t>
      </w:r>
    </w:p>
    <w:p w14:paraId="43D46AC6" w14:textId="77777777" w:rsidR="00D61D27" w:rsidRPr="007C0F3F" w:rsidRDefault="00D61D27" w:rsidP="00D61D27">
      <w:pPr>
        <w:rPr>
          <w:rFonts w:ascii="Courier New" w:hAnsi="Courier New" w:cs="Courier New"/>
        </w:rPr>
      </w:pPr>
      <w:r w:rsidRPr="007C0F3F">
        <w:rPr>
          <w:rFonts w:ascii="Courier New" w:hAnsi="Courier New" w:cs="Courier New"/>
        </w:rPr>
        <w:t xml:space="preserve">                                           starosta</w:t>
      </w:r>
    </w:p>
    <w:p w14:paraId="47110E23" w14:textId="77777777" w:rsidR="00D61D27" w:rsidRPr="007C0F3F" w:rsidRDefault="00D61D27" w:rsidP="00D61D27"/>
    <w:p w14:paraId="77DC1BC9" w14:textId="77777777" w:rsidR="0028290E" w:rsidRPr="007C0F3F" w:rsidRDefault="0028290E"/>
    <w:sectPr w:rsidR="0028290E" w:rsidRPr="007C0F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larendon Extended">
    <w:altName w:val="Cambria"/>
    <w:charset w:val="EE"/>
    <w:family w:val="roman"/>
    <w:pitch w:val="variable"/>
    <w:sig w:usb0="00000007" w:usb1="00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D27"/>
    <w:rsid w:val="000D13A9"/>
    <w:rsid w:val="000E392D"/>
    <w:rsid w:val="00250461"/>
    <w:rsid w:val="0028290E"/>
    <w:rsid w:val="007C0F3F"/>
    <w:rsid w:val="008536EE"/>
    <w:rsid w:val="00983AD8"/>
    <w:rsid w:val="00A46484"/>
    <w:rsid w:val="00A95810"/>
    <w:rsid w:val="00D61D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BE514"/>
  <w15:chartTrackingRefBased/>
  <w15:docId w15:val="{6A79E7D0-6FDF-4CBA-8AE1-39B4336DD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61D27"/>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536EE"/>
    <w:rPr>
      <w:color w:val="0563C1" w:themeColor="hyperlink"/>
      <w:u w:val="single"/>
    </w:rPr>
  </w:style>
  <w:style w:type="character" w:styleId="Nevyeenzmnka">
    <w:name w:val="Unresolved Mention"/>
    <w:basedOn w:val="Standardnpsmoodstavce"/>
    <w:uiPriority w:val="99"/>
    <w:semiHidden/>
    <w:unhideWhenUsed/>
    <w:rsid w:val="008536EE"/>
    <w:rPr>
      <w:color w:val="605E5C"/>
      <w:shd w:val="clear" w:color="auto" w:fill="E1DFDD"/>
    </w:rPr>
  </w:style>
  <w:style w:type="paragraph" w:styleId="Normlnweb">
    <w:name w:val="Normal (Web)"/>
    <w:basedOn w:val="Normln"/>
    <w:uiPriority w:val="99"/>
    <w:semiHidden/>
    <w:unhideWhenUsed/>
    <w:rsid w:val="007C0F3F"/>
    <w:pPr>
      <w:spacing w:before="100" w:beforeAutospacing="1" w:after="142"/>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4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nrgetickyprispevek.cz" TargetMode="Externa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932</Words>
  <Characters>5504</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 Merboltice</dc:creator>
  <cp:keywords/>
  <dc:description/>
  <cp:lastModifiedBy>obec Merboltice</cp:lastModifiedBy>
  <cp:revision>1</cp:revision>
  <dcterms:created xsi:type="dcterms:W3CDTF">2022-02-28T12:10:00Z</dcterms:created>
  <dcterms:modified xsi:type="dcterms:W3CDTF">2022-02-28T13:37:00Z</dcterms:modified>
</cp:coreProperties>
</file>