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9833" w14:textId="77777777" w:rsidR="00FF002A" w:rsidRDefault="00FF002A" w:rsidP="00FF002A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109EA057" w14:textId="77777777" w:rsidR="00FF002A" w:rsidRPr="008A666C" w:rsidRDefault="00FF002A" w:rsidP="00FF002A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4BE531B" wp14:editId="1486F413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EBD8" w14:textId="77777777" w:rsidR="00FF002A" w:rsidRDefault="00FF002A" w:rsidP="00FF002A">
      <w:pPr>
        <w:contextualSpacing/>
        <w:rPr>
          <w:rFonts w:ascii="Courier New" w:hAnsi="Courier New"/>
        </w:rPr>
      </w:pPr>
    </w:p>
    <w:p w14:paraId="505986D3" w14:textId="77777777" w:rsidR="00FF002A" w:rsidRDefault="00FF002A" w:rsidP="00FF002A">
      <w:pPr>
        <w:contextualSpacing/>
        <w:rPr>
          <w:rFonts w:ascii="Courier New" w:hAnsi="Courier New"/>
        </w:rPr>
      </w:pPr>
    </w:p>
    <w:p w14:paraId="15961FD3" w14:textId="1CDD5231" w:rsidR="00FF002A" w:rsidRDefault="00FF002A" w:rsidP="00FF002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1/2021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29.1.2021</w:t>
      </w:r>
    </w:p>
    <w:p w14:paraId="3B4FACF5" w14:textId="77777777" w:rsidR="00FF002A" w:rsidRDefault="00FF002A" w:rsidP="00FF002A">
      <w:pPr>
        <w:contextualSpacing/>
        <w:jc w:val="both"/>
        <w:rPr>
          <w:rFonts w:ascii="Courier New" w:hAnsi="Courier New" w:cs="Courier New"/>
        </w:rPr>
      </w:pPr>
    </w:p>
    <w:p w14:paraId="7AAAFB88" w14:textId="77777777" w:rsidR="00FF002A" w:rsidRDefault="00FF002A" w:rsidP="00FF002A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0C808A05" w14:textId="77777777" w:rsidR="00FF002A" w:rsidRDefault="00FF002A" w:rsidP="00FF002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Dezinfekce</w:t>
      </w:r>
    </w:p>
    <w:p w14:paraId="19BBBCDA" w14:textId="286306CD" w:rsidR="00FF002A" w:rsidRDefault="008A4C4E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FF002A">
        <w:rPr>
          <w:rFonts w:ascii="Courier New" w:hAnsi="Courier New" w:cs="Courier New"/>
          <w:sz w:val="24"/>
          <w:szCs w:val="24"/>
        </w:rPr>
        <w:t xml:space="preserve">Nabídka dezinfekce (nalévané do vlastních nádob) stále trvá a ve světle mediální masáže spíše ještě nabývá na aktuálnosti. </w:t>
      </w:r>
      <w:r w:rsidR="00F44B59">
        <w:rPr>
          <w:rFonts w:ascii="Courier New" w:hAnsi="Courier New" w:cs="Courier New"/>
          <w:sz w:val="24"/>
          <w:szCs w:val="24"/>
        </w:rPr>
        <w:t xml:space="preserve">Nejlepší je ještě zavolat na </w:t>
      </w:r>
      <w:r w:rsidR="00F44B59" w:rsidRPr="00F44B59">
        <w:rPr>
          <w:rFonts w:ascii="Courier New" w:hAnsi="Courier New" w:cs="Courier New"/>
          <w:b/>
          <w:bCs/>
          <w:sz w:val="28"/>
          <w:szCs w:val="28"/>
        </w:rPr>
        <w:t>tel: 739 672</w:t>
      </w:r>
      <w:r w:rsidR="00F44B59">
        <w:rPr>
          <w:rFonts w:ascii="Courier New" w:hAnsi="Courier New" w:cs="Courier New"/>
          <w:b/>
          <w:bCs/>
          <w:sz w:val="28"/>
          <w:szCs w:val="28"/>
        </w:rPr>
        <w:t> </w:t>
      </w:r>
      <w:proofErr w:type="gramStart"/>
      <w:r w:rsidR="00F44B59" w:rsidRPr="00F44B59">
        <w:rPr>
          <w:rFonts w:ascii="Courier New" w:hAnsi="Courier New" w:cs="Courier New"/>
          <w:b/>
          <w:bCs/>
          <w:sz w:val="28"/>
          <w:szCs w:val="28"/>
        </w:rPr>
        <w:t>416</w:t>
      </w:r>
      <w:r w:rsidR="00F44B59">
        <w:rPr>
          <w:rFonts w:ascii="Courier New" w:hAnsi="Courier New" w:cs="Courier New"/>
          <w:b/>
          <w:bCs/>
          <w:sz w:val="28"/>
          <w:szCs w:val="28"/>
        </w:rPr>
        <w:t xml:space="preserve"> ,</w:t>
      </w:r>
      <w:r w:rsidR="00F44B59" w:rsidRPr="00F44B59">
        <w:rPr>
          <w:rFonts w:ascii="Courier New" w:hAnsi="Courier New" w:cs="Courier New"/>
          <w:sz w:val="24"/>
          <w:szCs w:val="24"/>
        </w:rPr>
        <w:t>abych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byl určitě zde. Nechtěl bych, aby pí. Víšková zvedala těžký barel. Děkuji.</w:t>
      </w:r>
    </w:p>
    <w:p w14:paraId="08C53982" w14:textId="77777777" w:rsidR="008A4C4E" w:rsidRPr="006B7F64" w:rsidRDefault="008A4C4E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248C6B2" w14:textId="4F42394A" w:rsidR="00FF002A" w:rsidRDefault="00FF002A" w:rsidP="00FF002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8A4C4E">
        <w:rPr>
          <w:rFonts w:ascii="Courier New" w:hAnsi="Courier New" w:cs="Courier New"/>
          <w:b/>
          <w:sz w:val="28"/>
          <w:szCs w:val="28"/>
        </w:rPr>
        <w:t>Svoz směsného odpadu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</w:p>
    <w:p w14:paraId="4CFB69CA" w14:textId="2BDDD7BE" w:rsidR="00FF002A" w:rsidRPr="00BC66C8" w:rsidRDefault="00FF002A" w:rsidP="00FF002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8A4C4E">
        <w:rPr>
          <w:rFonts w:ascii="Courier New" w:hAnsi="Courier New" w:cs="Courier New"/>
          <w:bCs/>
          <w:sz w:val="24"/>
          <w:szCs w:val="24"/>
        </w:rPr>
        <w:t xml:space="preserve">Jsem nucen se omluvit Vám všem, kteří musíte vyvinout úsilí k dopravě popelnic ke komunikaci a </w:t>
      </w:r>
      <w:proofErr w:type="gramStart"/>
      <w:r w:rsidR="008A4C4E">
        <w:rPr>
          <w:rFonts w:ascii="Courier New" w:hAnsi="Courier New" w:cs="Courier New"/>
          <w:bCs/>
          <w:sz w:val="24"/>
          <w:szCs w:val="24"/>
        </w:rPr>
        <w:t>potom</w:t>
      </w:r>
      <w:r w:rsidR="00BC66C8">
        <w:rPr>
          <w:rFonts w:ascii="Courier New" w:hAnsi="Courier New" w:cs="Courier New"/>
          <w:bCs/>
          <w:sz w:val="24"/>
          <w:szCs w:val="24"/>
        </w:rPr>
        <w:t>..</w:t>
      </w:r>
      <w:proofErr w:type="gramEnd"/>
      <w:r w:rsidR="008A4C4E">
        <w:rPr>
          <w:rFonts w:ascii="Courier New" w:hAnsi="Courier New" w:cs="Courier New"/>
          <w:bCs/>
          <w:sz w:val="24"/>
          <w:szCs w:val="24"/>
        </w:rPr>
        <w:t xml:space="preserve">…nic. Firma Technické služby Děčín – Marius </w:t>
      </w:r>
      <w:proofErr w:type="spellStart"/>
      <w:r w:rsidR="008A4C4E">
        <w:rPr>
          <w:rFonts w:ascii="Courier New" w:hAnsi="Courier New" w:cs="Courier New"/>
          <w:bCs/>
          <w:sz w:val="24"/>
          <w:szCs w:val="24"/>
        </w:rPr>
        <w:t>Pedersen</w:t>
      </w:r>
      <w:proofErr w:type="spellEnd"/>
      <w:r w:rsidR="008A4C4E">
        <w:rPr>
          <w:rFonts w:ascii="Courier New" w:hAnsi="Courier New" w:cs="Courier New"/>
          <w:bCs/>
          <w:sz w:val="24"/>
          <w:szCs w:val="24"/>
        </w:rPr>
        <w:t xml:space="preserve"> Group se nějak nemůže v novém roce rozhýbat. Jen během ledna – tedy jednoho měsíce se jí zadařilo třikrát</w:t>
      </w:r>
      <w:r w:rsidR="00BC66C8">
        <w:rPr>
          <w:rFonts w:ascii="Courier New" w:hAnsi="Courier New" w:cs="Courier New"/>
          <w:bCs/>
          <w:sz w:val="24"/>
          <w:szCs w:val="24"/>
        </w:rPr>
        <w:t xml:space="preserve"> informovat obec </w:t>
      </w:r>
      <w:r w:rsidR="003721F2">
        <w:rPr>
          <w:rFonts w:ascii="Courier New" w:hAnsi="Courier New" w:cs="Courier New"/>
          <w:bCs/>
          <w:sz w:val="24"/>
          <w:szCs w:val="24"/>
        </w:rPr>
        <w:t>o</w:t>
      </w:r>
      <w:r w:rsidR="00BC66C8">
        <w:rPr>
          <w:rFonts w:ascii="Courier New" w:hAnsi="Courier New" w:cs="Courier New"/>
          <w:bCs/>
          <w:sz w:val="24"/>
          <w:szCs w:val="24"/>
        </w:rPr>
        <w:t xml:space="preserve"> termínu svozu a … nezadařilo se. V současné době máme touto firmou slíben „nájezd“ do běžného cyklu – </w:t>
      </w:r>
      <w:r w:rsidR="00BC66C8" w:rsidRPr="00BC66C8">
        <w:rPr>
          <w:rFonts w:ascii="Courier New" w:hAnsi="Courier New" w:cs="Courier New"/>
          <w:b/>
          <w:sz w:val="24"/>
          <w:szCs w:val="24"/>
        </w:rPr>
        <w:t>tedy 1x</w:t>
      </w:r>
      <w:proofErr w:type="gramStart"/>
      <w:r w:rsidR="00BC66C8" w:rsidRPr="00BC66C8">
        <w:rPr>
          <w:rFonts w:ascii="Courier New" w:hAnsi="Courier New" w:cs="Courier New"/>
          <w:b/>
          <w:sz w:val="24"/>
          <w:szCs w:val="24"/>
        </w:rPr>
        <w:t>14 ,</w:t>
      </w:r>
      <w:proofErr w:type="gramEnd"/>
      <w:r w:rsidR="00BC66C8" w:rsidRPr="00BC66C8">
        <w:rPr>
          <w:rFonts w:ascii="Courier New" w:hAnsi="Courier New" w:cs="Courier New"/>
          <w:b/>
          <w:sz w:val="24"/>
          <w:szCs w:val="24"/>
        </w:rPr>
        <w:t xml:space="preserve"> což znamená každý sudý čtvrtek</w:t>
      </w:r>
      <w:r w:rsidR="00BC66C8">
        <w:rPr>
          <w:rFonts w:ascii="Courier New" w:hAnsi="Courier New" w:cs="Courier New"/>
          <w:b/>
          <w:sz w:val="24"/>
          <w:szCs w:val="24"/>
        </w:rPr>
        <w:t xml:space="preserve">. </w:t>
      </w:r>
      <w:r w:rsidR="00BC66C8" w:rsidRPr="00BC66C8">
        <w:rPr>
          <w:rFonts w:ascii="Courier New" w:hAnsi="Courier New" w:cs="Courier New"/>
          <w:bCs/>
          <w:sz w:val="24"/>
          <w:szCs w:val="24"/>
        </w:rPr>
        <w:t>Uvidíme, jak to dopadne……………</w:t>
      </w:r>
    </w:p>
    <w:p w14:paraId="64163D07" w14:textId="77777777" w:rsidR="00FF002A" w:rsidRPr="00500E8C" w:rsidRDefault="00FF002A" w:rsidP="00FF002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44301CCB" w14:textId="09676A70" w:rsidR="00FF002A" w:rsidRDefault="00FF002A" w:rsidP="00FF002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BC66C8">
        <w:rPr>
          <w:rFonts w:ascii="Courier New" w:hAnsi="Courier New" w:cs="Courier New"/>
          <w:b/>
          <w:bCs/>
          <w:sz w:val="28"/>
          <w:szCs w:val="28"/>
        </w:rPr>
        <w:t>Zdražování odvozu odpadů</w:t>
      </w:r>
    </w:p>
    <w:p w14:paraId="04CD7D21" w14:textId="2D98F973" w:rsidR="00FF002A" w:rsidRDefault="00FF002A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C66C8">
        <w:rPr>
          <w:rFonts w:ascii="Courier New" w:hAnsi="Courier New" w:cs="Courier New"/>
          <w:sz w:val="24"/>
          <w:szCs w:val="24"/>
        </w:rPr>
        <w:t>Jak jsem již avizoval v minulém čísle</w:t>
      </w:r>
      <w:r w:rsidR="00375454">
        <w:rPr>
          <w:rFonts w:ascii="Courier New" w:hAnsi="Courier New" w:cs="Courier New"/>
          <w:sz w:val="24"/>
          <w:szCs w:val="24"/>
        </w:rPr>
        <w:t xml:space="preserve">, odpady se budou zdražovat. Bohužel nový zákon o odpadech je velmi složitý a vykazuje spoustu nedostatků. Naše výše jmenovaná svozová společnost musela v šibeničním termínu (vláda vydala zákon koncem prosince a vstoupil v platnost </w:t>
      </w:r>
      <w:proofErr w:type="gramStart"/>
      <w:r w:rsidR="00375454">
        <w:rPr>
          <w:rFonts w:ascii="Courier New" w:hAnsi="Courier New" w:cs="Courier New"/>
          <w:sz w:val="24"/>
          <w:szCs w:val="24"/>
        </w:rPr>
        <w:t>1.1.2021)vypotit</w:t>
      </w:r>
      <w:proofErr w:type="gramEnd"/>
      <w:r w:rsidR="00375454">
        <w:rPr>
          <w:rFonts w:ascii="Courier New" w:hAnsi="Courier New" w:cs="Courier New"/>
          <w:sz w:val="24"/>
          <w:szCs w:val="24"/>
        </w:rPr>
        <w:t xml:space="preserve"> úplně nové </w:t>
      </w:r>
      <w:r w:rsidR="00375454" w:rsidRPr="00ED3911">
        <w:rPr>
          <w:rFonts w:ascii="Courier New" w:hAnsi="Courier New" w:cs="Courier New"/>
          <w:b/>
          <w:bCs/>
          <w:sz w:val="24"/>
          <w:szCs w:val="24"/>
        </w:rPr>
        <w:t>dohody</w:t>
      </w:r>
      <w:r w:rsidR="00375454">
        <w:rPr>
          <w:rFonts w:ascii="Courier New" w:hAnsi="Courier New" w:cs="Courier New"/>
          <w:sz w:val="24"/>
          <w:szCs w:val="24"/>
        </w:rPr>
        <w:t xml:space="preserve"> s obcemi a městy tak, aby vyhověly tomuto zákonu</w:t>
      </w:r>
      <w:r w:rsidR="00466FDD">
        <w:rPr>
          <w:rFonts w:ascii="Courier New" w:hAnsi="Courier New" w:cs="Courier New"/>
          <w:sz w:val="24"/>
          <w:szCs w:val="24"/>
        </w:rPr>
        <w:t>.</w:t>
      </w:r>
    </w:p>
    <w:p w14:paraId="60A674A9" w14:textId="78AA5AE7" w:rsidR="00466FDD" w:rsidRDefault="00466FDD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Smyslem tohoto zákona je donutit obyvatelstvo k nižší produkci směsného komunálního odpadu. To je jistě chvályhodné. Avšak!! Cena za tunu směsného odpadu se zvýšila z 500 Kč/t na </w:t>
      </w:r>
      <w:r w:rsidR="0083578A">
        <w:rPr>
          <w:rFonts w:ascii="Courier New" w:hAnsi="Courier New" w:cs="Courier New"/>
          <w:sz w:val="24"/>
          <w:szCs w:val="24"/>
        </w:rPr>
        <w:lastRenderedPageBreak/>
        <w:t>Avšak!!! Cena za tunu komunálního odpadu se zvýšila z 500</w:t>
      </w:r>
      <w:r>
        <w:rPr>
          <w:rFonts w:ascii="Courier New" w:hAnsi="Courier New" w:cs="Courier New"/>
          <w:sz w:val="24"/>
          <w:szCs w:val="24"/>
        </w:rPr>
        <w:t xml:space="preserve"> Kč/t</w:t>
      </w:r>
      <w:r w:rsidR="0083578A">
        <w:rPr>
          <w:rFonts w:ascii="Courier New" w:hAnsi="Courier New" w:cs="Courier New"/>
          <w:sz w:val="24"/>
          <w:szCs w:val="24"/>
        </w:rPr>
        <w:t xml:space="preserve"> na 800Kč</w:t>
      </w:r>
      <w:r w:rsidR="00931596">
        <w:rPr>
          <w:rFonts w:ascii="Courier New" w:hAnsi="Courier New" w:cs="Courier New"/>
          <w:sz w:val="24"/>
          <w:szCs w:val="24"/>
        </w:rPr>
        <w:t>/t</w:t>
      </w:r>
      <w:r>
        <w:rPr>
          <w:rFonts w:ascii="Courier New" w:hAnsi="Courier New" w:cs="Courier New"/>
          <w:sz w:val="24"/>
          <w:szCs w:val="24"/>
        </w:rPr>
        <w:t xml:space="preserve">, a dále následuje velmi složitý systém „slev“, kdy </w:t>
      </w:r>
      <w:r w:rsidR="0083578A">
        <w:rPr>
          <w:rFonts w:ascii="Courier New" w:hAnsi="Courier New" w:cs="Courier New"/>
          <w:sz w:val="24"/>
          <w:szCs w:val="24"/>
        </w:rPr>
        <w:t xml:space="preserve">zákazník – tedy obec, musí vyplňovat několikrát do roka složitý „Formulář“, se kterým bude svozová firma uplatňovat u provozovatele skládky nárok na </w:t>
      </w:r>
      <w:proofErr w:type="gramStart"/>
      <w:r w:rsidR="0083578A">
        <w:rPr>
          <w:rFonts w:ascii="Courier New" w:hAnsi="Courier New" w:cs="Courier New"/>
          <w:sz w:val="24"/>
          <w:szCs w:val="24"/>
        </w:rPr>
        <w:t>slevu ,</w:t>
      </w:r>
      <w:proofErr w:type="gramEnd"/>
      <w:r w:rsidR="0083578A">
        <w:rPr>
          <w:rFonts w:ascii="Courier New" w:hAnsi="Courier New" w:cs="Courier New"/>
          <w:sz w:val="24"/>
          <w:szCs w:val="24"/>
        </w:rPr>
        <w:t xml:space="preserve"> pokud ovšem tato firma bude tento nárok akceptovat – tedy nezjistí-li nějaké nedostatky v předávání dat, </w:t>
      </w:r>
      <w:r w:rsidR="00931596">
        <w:rPr>
          <w:rFonts w:ascii="Courier New" w:hAnsi="Courier New" w:cs="Courier New"/>
          <w:sz w:val="24"/>
          <w:szCs w:val="24"/>
        </w:rPr>
        <w:t>druhu</w:t>
      </w:r>
      <w:r w:rsidR="0083578A">
        <w:rPr>
          <w:rFonts w:ascii="Courier New" w:hAnsi="Courier New" w:cs="Courier New"/>
          <w:sz w:val="24"/>
          <w:szCs w:val="24"/>
        </w:rPr>
        <w:t xml:space="preserve"> a množství komunálního odpadu atd </w:t>
      </w:r>
      <w:proofErr w:type="spellStart"/>
      <w:r w:rsidR="00931596">
        <w:rPr>
          <w:rFonts w:ascii="Courier New" w:hAnsi="Courier New" w:cs="Courier New"/>
          <w:sz w:val="24"/>
          <w:szCs w:val="24"/>
        </w:rPr>
        <w:t>atd</w:t>
      </w:r>
      <w:proofErr w:type="spellEnd"/>
      <w:r w:rsidR="00931596">
        <w:rPr>
          <w:rFonts w:ascii="Courier New" w:hAnsi="Courier New" w:cs="Courier New"/>
          <w:sz w:val="24"/>
          <w:szCs w:val="24"/>
        </w:rPr>
        <w:t xml:space="preserve"> )Je toho cca na 6 stran A4.</w:t>
      </w:r>
    </w:p>
    <w:p w14:paraId="43B51A8C" w14:textId="5D2B389F" w:rsidR="00931596" w:rsidRDefault="00931596" w:rsidP="00FF002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V této dohodě je několik požadavků (evidence, váha odvezeného odpadu), které obec nemůže (zatím) </w:t>
      </w:r>
      <w:proofErr w:type="gramStart"/>
      <w:r>
        <w:rPr>
          <w:rFonts w:ascii="Courier New" w:hAnsi="Courier New" w:cs="Courier New"/>
          <w:sz w:val="24"/>
          <w:szCs w:val="24"/>
        </w:rPr>
        <w:t>splnit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 proto jednáme se svozovou firmou na úpravě této dohody</w:t>
      </w:r>
      <w:r w:rsidR="00ED3911">
        <w:rPr>
          <w:rFonts w:ascii="Courier New" w:hAnsi="Courier New" w:cs="Courier New"/>
          <w:sz w:val="24"/>
          <w:szCs w:val="24"/>
        </w:rPr>
        <w:t xml:space="preserve">. O výsledku tohoto jednání Vás budeme informovat. V zásadě ale platí jednoduchá úměra: </w:t>
      </w:r>
      <w:r w:rsidR="00ED3911" w:rsidRPr="00ED3911">
        <w:rPr>
          <w:rFonts w:ascii="Courier New" w:hAnsi="Courier New" w:cs="Courier New"/>
          <w:b/>
          <w:bCs/>
          <w:sz w:val="28"/>
          <w:szCs w:val="28"/>
        </w:rPr>
        <w:t>Čím méně vyprodukujeme odpadu, tím menší bude cena odpadu za jednu tunu.</w:t>
      </w:r>
    </w:p>
    <w:p w14:paraId="5E2824C5" w14:textId="77777777" w:rsidR="00ED3911" w:rsidRPr="00ED3911" w:rsidRDefault="00ED3911" w:rsidP="00FF002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259697AF" w14:textId="228C3EAA" w:rsidR="00FF002A" w:rsidRDefault="00ED3911" w:rsidP="00FF002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D3911">
        <w:rPr>
          <w:rFonts w:ascii="Courier New" w:hAnsi="Courier New" w:cs="Courier New"/>
          <w:b/>
          <w:bCs/>
          <w:sz w:val="28"/>
          <w:szCs w:val="28"/>
        </w:rPr>
        <w:t>COVID v Merbolticí</w:t>
      </w:r>
      <w:r>
        <w:rPr>
          <w:rFonts w:ascii="Courier New" w:hAnsi="Courier New" w:cs="Courier New"/>
          <w:b/>
          <w:bCs/>
          <w:sz w:val="28"/>
          <w:szCs w:val="28"/>
        </w:rPr>
        <w:t>ch</w:t>
      </w:r>
      <w:r w:rsidR="00FF002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1A1E00A1" w14:textId="6C488FC1" w:rsidR="00FF002A" w:rsidRPr="00F35F16" w:rsidRDefault="00FF002A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371800">
        <w:rPr>
          <w:rFonts w:ascii="Courier New" w:hAnsi="Courier New" w:cs="Courier New"/>
          <w:sz w:val="24"/>
          <w:szCs w:val="24"/>
        </w:rPr>
        <w:t xml:space="preserve"> Abych nepsal jen negativní </w:t>
      </w:r>
      <w:proofErr w:type="gramStart"/>
      <w:r w:rsidR="00371800">
        <w:rPr>
          <w:rFonts w:ascii="Courier New" w:hAnsi="Courier New" w:cs="Courier New"/>
          <w:sz w:val="24"/>
          <w:szCs w:val="24"/>
        </w:rPr>
        <w:t>zprávy(</w:t>
      </w:r>
      <w:proofErr w:type="gramEnd"/>
      <w:r w:rsidR="00371800">
        <w:rPr>
          <w:rFonts w:ascii="Courier New" w:hAnsi="Courier New" w:cs="Courier New"/>
          <w:sz w:val="24"/>
          <w:szCs w:val="24"/>
        </w:rPr>
        <w:t xml:space="preserve">i když o ty nikdy není nouze)počet nakažených v Merbolticích je dle oficiálních zdrojů již dva dny = </w:t>
      </w:r>
      <w:r w:rsidR="00371800" w:rsidRPr="00371800">
        <w:rPr>
          <w:rFonts w:ascii="Courier New" w:hAnsi="Courier New" w:cs="Courier New"/>
          <w:b/>
          <w:bCs/>
          <w:sz w:val="24"/>
          <w:szCs w:val="24"/>
        </w:rPr>
        <w:t>0</w:t>
      </w:r>
    </w:p>
    <w:p w14:paraId="0C0ADC22" w14:textId="77777777" w:rsidR="00FF002A" w:rsidRPr="00C578D9" w:rsidRDefault="00FF002A" w:rsidP="00FF002A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17ABCE4F" w14:textId="0732B14F" w:rsidR="00FF002A" w:rsidRPr="00371800" w:rsidRDefault="00371800" w:rsidP="00FF002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371800">
        <w:rPr>
          <w:rFonts w:ascii="Courier New" w:hAnsi="Courier New" w:cs="Courier New"/>
          <w:b/>
          <w:bCs/>
          <w:sz w:val="28"/>
          <w:szCs w:val="28"/>
        </w:rPr>
        <w:t>Druhé kolo projednávání komplexních pozemkových úprav</w:t>
      </w:r>
    </w:p>
    <w:p w14:paraId="380F7D87" w14:textId="241CE099" w:rsidR="00FF002A" w:rsidRDefault="00371800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Bohužel jsem do uzávěrky tohoto měsíčníku neobdržel termín druhého kola projednávání komplexních pozemkových úprav, ale dle prognóz projektantů by to mělo být v první polovině února, Doufám, že pošta zafunguje lépe než v prvním kole</w:t>
      </w:r>
      <w:r w:rsidR="002E6E59">
        <w:rPr>
          <w:rFonts w:ascii="Courier New" w:hAnsi="Courier New" w:cs="Courier New"/>
          <w:sz w:val="24"/>
          <w:szCs w:val="24"/>
        </w:rPr>
        <w:t>, kdy někteří obeslaní dostali pozvánku cca 10 dní po tomto projednávání.</w:t>
      </w:r>
    </w:p>
    <w:p w14:paraId="454F6F92" w14:textId="77777777" w:rsidR="00FF002A" w:rsidRDefault="00FF002A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0433C35" w14:textId="2B4A3EB3" w:rsidR="00FF002A" w:rsidRDefault="00FF002A" w:rsidP="00FF002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6E59" w:rsidRPr="002E6E59">
        <w:rPr>
          <w:rFonts w:ascii="Courier New" w:hAnsi="Courier New" w:cs="Courier New"/>
          <w:b/>
          <w:bCs/>
          <w:sz w:val="28"/>
          <w:szCs w:val="28"/>
        </w:rPr>
        <w:t>Merboltický</w:t>
      </w:r>
      <w:proofErr w:type="spellEnd"/>
      <w:r w:rsidR="002E6E59" w:rsidRPr="002E6E59">
        <w:rPr>
          <w:rFonts w:ascii="Courier New" w:hAnsi="Courier New" w:cs="Courier New"/>
          <w:b/>
          <w:bCs/>
          <w:sz w:val="28"/>
          <w:szCs w:val="28"/>
        </w:rPr>
        <w:t xml:space="preserve"> Masopust</w:t>
      </w:r>
    </w:p>
    <w:p w14:paraId="5A541E7C" w14:textId="5942B1E1" w:rsidR="002E6E59" w:rsidRPr="002E6E59" w:rsidRDefault="002E6E59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2E6E59">
        <w:rPr>
          <w:rFonts w:ascii="Courier New" w:hAnsi="Courier New" w:cs="Courier New"/>
          <w:sz w:val="24"/>
          <w:szCs w:val="24"/>
        </w:rPr>
        <w:t xml:space="preserve">    Všem příznivcům</w:t>
      </w:r>
      <w:r>
        <w:rPr>
          <w:rFonts w:ascii="Courier New" w:hAnsi="Courier New" w:cs="Courier New"/>
          <w:sz w:val="24"/>
          <w:szCs w:val="24"/>
        </w:rPr>
        <w:t xml:space="preserve"> této akce</w:t>
      </w:r>
      <w:r w:rsidR="003721F2">
        <w:rPr>
          <w:rFonts w:ascii="Courier New" w:hAnsi="Courier New" w:cs="Courier New"/>
          <w:sz w:val="24"/>
          <w:szCs w:val="24"/>
        </w:rPr>
        <w:t xml:space="preserve"> se na vědomost dává, že z důvodu </w:t>
      </w:r>
      <w:proofErr w:type="spellStart"/>
      <w:r w:rsidR="003721F2">
        <w:rPr>
          <w:rFonts w:ascii="Courier New" w:hAnsi="Courier New" w:cs="Courier New"/>
          <w:sz w:val="24"/>
          <w:szCs w:val="24"/>
        </w:rPr>
        <w:t>koronavirové</w:t>
      </w:r>
      <w:proofErr w:type="spellEnd"/>
      <w:r w:rsidR="003721F2">
        <w:rPr>
          <w:rFonts w:ascii="Courier New" w:hAnsi="Courier New" w:cs="Courier New"/>
          <w:sz w:val="24"/>
          <w:szCs w:val="24"/>
        </w:rPr>
        <w:t xml:space="preserve"> nákazy organizátor – tedy SSM (Sousedský spolek Merboltice) se rozhodl přesunout zmíněnou událost na květen nebo červen, přesný termín bude ještě zveřejněn.</w:t>
      </w:r>
    </w:p>
    <w:p w14:paraId="2E696A4A" w14:textId="6EAEF2BB" w:rsidR="00FF002A" w:rsidRDefault="00FF002A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32F47CFC" w14:textId="77777777" w:rsidR="00FF002A" w:rsidRDefault="00FF002A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86BA5A3" w14:textId="616A6830" w:rsidR="00FF002A" w:rsidRDefault="00FF002A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721F2"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21F2">
        <w:rPr>
          <w:rFonts w:ascii="Courier New" w:hAnsi="Courier New" w:cs="Courier New"/>
          <w:sz w:val="24"/>
          <w:szCs w:val="24"/>
        </w:rPr>
        <w:t xml:space="preserve">       Slunce v</w:t>
      </w:r>
      <w:r w:rsidR="001053E9">
        <w:rPr>
          <w:rFonts w:ascii="Courier New" w:hAnsi="Courier New" w:cs="Courier New"/>
          <w:sz w:val="24"/>
          <w:szCs w:val="24"/>
        </w:rPr>
        <w:t> duši</w:t>
      </w:r>
    </w:p>
    <w:p w14:paraId="4FA16B9C" w14:textId="5DF6D048" w:rsidR="001053E9" w:rsidRDefault="001053E9" w:rsidP="00FF002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Pavel Pažout</w:t>
      </w:r>
    </w:p>
    <w:p w14:paraId="3021218C" w14:textId="77777777" w:rsidR="00D06D3D" w:rsidRDefault="00D06D3D"/>
    <w:sectPr w:rsidR="00D0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2A"/>
    <w:rsid w:val="001053E9"/>
    <w:rsid w:val="002E6E59"/>
    <w:rsid w:val="00371800"/>
    <w:rsid w:val="003721F2"/>
    <w:rsid w:val="00375454"/>
    <w:rsid w:val="00466FDD"/>
    <w:rsid w:val="0083578A"/>
    <w:rsid w:val="008A4C4E"/>
    <w:rsid w:val="00931596"/>
    <w:rsid w:val="00BC66C8"/>
    <w:rsid w:val="00D06D3D"/>
    <w:rsid w:val="00ED3911"/>
    <w:rsid w:val="00F44B59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BE30"/>
  <w15:chartTrackingRefBased/>
  <w15:docId w15:val="{F686F598-F765-4E59-A661-A2491167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02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00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00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2021-01-29T17:26:00Z</dcterms:created>
  <dcterms:modified xsi:type="dcterms:W3CDTF">2021-01-29T19:30:00Z</dcterms:modified>
</cp:coreProperties>
</file>