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D9" w:rsidRDefault="005D00D9" w:rsidP="005D00D9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Merboltický</w:t>
      </w:r>
    </w:p>
    <w:p w:rsidR="005D00D9" w:rsidRPr="005E6E8B" w:rsidRDefault="005D00D9" w:rsidP="005D00D9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47CA396" wp14:editId="5C9C686A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0D9" w:rsidRDefault="005D00D9" w:rsidP="005D00D9">
      <w:pPr>
        <w:contextualSpacing/>
        <w:rPr>
          <w:rFonts w:ascii="Courier New" w:hAnsi="Courier New"/>
        </w:rPr>
      </w:pPr>
    </w:p>
    <w:p w:rsidR="005D00D9" w:rsidRDefault="005D00D9" w:rsidP="005D00D9">
      <w:pPr>
        <w:contextualSpacing/>
        <w:rPr>
          <w:rFonts w:ascii="Courier New" w:hAnsi="Courier New"/>
        </w:rPr>
      </w:pPr>
    </w:p>
    <w:p w:rsidR="005D00D9" w:rsidRDefault="005D00D9" w:rsidP="005D00D9">
      <w:pPr>
        <w:contextualSpacing/>
        <w:rPr>
          <w:rFonts w:ascii="Courier New" w:hAnsi="Courier New"/>
        </w:rPr>
      </w:pPr>
    </w:p>
    <w:p w:rsidR="005D00D9" w:rsidRDefault="005D00D9" w:rsidP="005D00D9">
      <w:pPr>
        <w:contextualSpacing/>
        <w:rPr>
          <w:rFonts w:ascii="Courier New" w:hAnsi="Courier New"/>
        </w:rPr>
      </w:pPr>
    </w:p>
    <w:p w:rsidR="005D00D9" w:rsidRDefault="005D00D9" w:rsidP="005D00D9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1/20</w:t>
      </w:r>
      <w:r>
        <w:rPr>
          <w:rFonts w:ascii="Courier New" w:hAnsi="Courier New"/>
        </w:rPr>
        <w:t>20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>30.1.2020</w:t>
      </w: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Default="005D00D9" w:rsidP="005D00D9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D00D9" w:rsidRDefault="005D00D9" w:rsidP="005D00D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Změna nočního svícení</w:t>
      </w: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Jak jste si asi všimli, veřejné osvětlení v noci přestalo zhasínat a svítí celou noc. Důvody jsou hned dva.</w:t>
      </w:r>
    </w:p>
    <w:p w:rsidR="001E2740" w:rsidRDefault="005D00D9" w:rsidP="005D00D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Prvním je skutečnost, že během svátků a následně hned po nich došlo v naší obci k několika krádežím jak v domech, tak i paliva ze zaparkovaných dopravních prostředků. Policie se tímto problémem zabývá a po konzultaci s ní jsme se rozhodli přispět ke zlepšení situace i my tím, že osvětlíme t</w:t>
      </w:r>
      <w:r w:rsidR="001E2740">
        <w:rPr>
          <w:rFonts w:ascii="Courier New" w:hAnsi="Courier New" w:cs="Courier New"/>
        </w:rPr>
        <w:t xml:space="preserve">mavá místa trvalým nočním svícením. Doufáme, že to pomůže. Všechny krádeže se totiž odehrávaly v době, kdy byla světla veřejného osvětlení vypnuta.                                 </w:t>
      </w:r>
    </w:p>
    <w:p w:rsidR="00CF5D53" w:rsidRDefault="001E2740" w:rsidP="005D00D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Druhým důvodem je zákonná povinnost obcí</w:t>
      </w:r>
      <w:r w:rsidR="0047712E">
        <w:rPr>
          <w:rFonts w:ascii="Courier New" w:hAnsi="Courier New" w:cs="Courier New"/>
        </w:rPr>
        <w:t xml:space="preserve"> svítit v tzv. průjezdných úsecích obce.</w:t>
      </w:r>
      <w:r>
        <w:rPr>
          <w:rFonts w:ascii="Courier New" w:hAnsi="Courier New" w:cs="Courier New"/>
        </w:rPr>
        <w:t xml:space="preserve"> </w:t>
      </w:r>
    </w:p>
    <w:p w:rsidR="00CF5D53" w:rsidRDefault="00CF5D53" w:rsidP="005D00D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Asi se zeptáte: A kolik to bude stát?</w:t>
      </w:r>
    </w:p>
    <w:p w:rsidR="001E2740" w:rsidRPr="005D00D9" w:rsidRDefault="00CF5D53" w:rsidP="005D00D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 výměně svítidel veřejného osvětlení za „LEDky“ došlo k významnému snížení nákladů na provoz</w:t>
      </w:r>
      <w:r w:rsidR="002A37CD">
        <w:rPr>
          <w:rFonts w:ascii="Courier New" w:hAnsi="Courier New" w:cs="Courier New"/>
        </w:rPr>
        <w:t xml:space="preserve"> ( cca 60%) a toto prodloužení doby svícení přinese zdražení v řádu tisíců - nikoliv desetitisíců, což je položka celkem zanedbatelná.</w:t>
      </w:r>
      <w:r w:rsidR="001E2740">
        <w:rPr>
          <w:rFonts w:ascii="Courier New" w:hAnsi="Courier New" w:cs="Courier New"/>
        </w:rPr>
        <w:t xml:space="preserve">                                             </w:t>
      </w:r>
    </w:p>
    <w:p w:rsidR="005D00D9" w:rsidRPr="005F1952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Pr="001A6312" w:rsidRDefault="0047712E" w:rsidP="005D00D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Masopust 2020</w:t>
      </w:r>
    </w:p>
    <w:p w:rsidR="005D00D9" w:rsidRDefault="005D00D9" w:rsidP="005D00D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ab/>
      </w:r>
      <w:r w:rsidR="0047712E">
        <w:rPr>
          <w:rFonts w:ascii="Courier New" w:hAnsi="Courier New" w:cs="Courier New"/>
        </w:rPr>
        <w:t xml:space="preserve">Tak jako každý rok, i letos vyrazí masopustní průvod do naší obce v plné síle za doprovodu hudby. Celá akce vypukne jako každoročně u domu č.p. 22, tedy od první podstávky </w:t>
      </w:r>
      <w:r w:rsidR="00674908">
        <w:rPr>
          <w:rFonts w:ascii="Courier New" w:hAnsi="Courier New" w:cs="Courier New"/>
        </w:rPr>
        <w:t xml:space="preserve">na horním konci Merboltic </w:t>
      </w:r>
      <w:r w:rsidR="00674908" w:rsidRPr="00674908">
        <w:rPr>
          <w:rFonts w:ascii="Courier New" w:hAnsi="Courier New" w:cs="Courier New"/>
          <w:b/>
          <w:bCs/>
          <w:sz w:val="28"/>
          <w:szCs w:val="28"/>
        </w:rPr>
        <w:t>v sobotu 22.2.2020 cca ve 12.00 hod.</w:t>
      </w:r>
      <w:r w:rsidR="002A37CD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2A37CD" w:rsidRDefault="002A37CD" w:rsidP="005D00D9">
      <w:pPr>
        <w:contextualSpacing/>
        <w:jc w:val="both"/>
        <w:rPr>
          <w:rFonts w:ascii="Courier New" w:hAnsi="Courier New" w:cs="Courier New"/>
        </w:rPr>
      </w:pPr>
      <w:r w:rsidRPr="002A37CD">
        <w:rPr>
          <w:rFonts w:ascii="Courier New" w:hAnsi="Courier New" w:cs="Courier New"/>
        </w:rPr>
        <w:t>Všichni</w:t>
      </w:r>
      <w:r>
        <w:rPr>
          <w:rFonts w:ascii="Courier New" w:hAnsi="Courier New" w:cs="Courier New"/>
        </w:rPr>
        <w:t>, kdo se chtějí zamaskovat, mají možnost a jsou srdečně zváni.</w:t>
      </w:r>
    </w:p>
    <w:p w:rsidR="002A37CD" w:rsidRDefault="002A37CD" w:rsidP="005D00D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Doufám, že i poskytovatelé občerstvení se k</w:t>
      </w:r>
      <w:r w:rsidR="00160F2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tomu postaví čelem</w:t>
      </w:r>
      <w:r w:rsidR="00160F20">
        <w:rPr>
          <w:rFonts w:ascii="Courier New" w:hAnsi="Courier New" w:cs="Courier New"/>
        </w:rPr>
        <w:t xml:space="preserve"> tak, jako každý rok.</w:t>
      </w: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Pr="00841096" w:rsidRDefault="00674908" w:rsidP="005D00D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Cena palivového dřeva</w:t>
      </w:r>
    </w:p>
    <w:p w:rsidR="00674908" w:rsidRDefault="00674908" w:rsidP="00674908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Po konzultaci s naším lesním hospodářem</w:t>
      </w:r>
      <w:r w:rsidR="005D00D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jsme se rozhodli snížit cenu palivového dřeva </w:t>
      </w:r>
      <w:r w:rsidRPr="00160F20">
        <w:rPr>
          <w:rFonts w:ascii="Courier New" w:hAnsi="Courier New" w:cs="Courier New"/>
          <w:b/>
          <w:bCs/>
          <w:sz w:val="28"/>
          <w:szCs w:val="28"/>
        </w:rPr>
        <w:t>na 400 Kč/m3</w:t>
      </w:r>
      <w:r>
        <w:rPr>
          <w:rFonts w:ascii="Courier New" w:hAnsi="Courier New" w:cs="Courier New"/>
        </w:rPr>
        <w:t xml:space="preserve">. Důvodem je potřeba </w:t>
      </w:r>
      <w:r w:rsidR="003D70CE">
        <w:rPr>
          <w:rFonts w:ascii="Courier New" w:hAnsi="Courier New" w:cs="Courier New"/>
        </w:rPr>
        <w:t>odstranit dřevo na koncích obce, protože dlouhým skladováním by došlo k jeho znehodnocení a také je nutno uklidit tato místa</w:t>
      </w:r>
      <w:r w:rsidR="00955910">
        <w:rPr>
          <w:rFonts w:ascii="Courier New" w:hAnsi="Courier New" w:cs="Courier New"/>
        </w:rPr>
        <w:t>.</w:t>
      </w: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Default="00160F20" w:rsidP="005D00D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Pálení Čarodějnic</w:t>
      </w:r>
    </w:p>
    <w:p w:rsidR="005D00D9" w:rsidRPr="00955910" w:rsidRDefault="005D00D9" w:rsidP="005D00D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160F20" w:rsidRPr="00955910">
        <w:rPr>
          <w:rFonts w:ascii="Courier New" w:hAnsi="Courier New" w:cs="Courier New"/>
          <w:b/>
          <w:bCs/>
          <w:sz w:val="24"/>
          <w:szCs w:val="24"/>
        </w:rPr>
        <w:t>V sobotu 2. května</w:t>
      </w:r>
      <w:r w:rsidR="00955910">
        <w:rPr>
          <w:rFonts w:ascii="Courier New" w:hAnsi="Courier New" w:cs="Courier New"/>
          <w:b/>
          <w:bCs/>
          <w:sz w:val="24"/>
          <w:szCs w:val="24"/>
        </w:rPr>
        <w:t xml:space="preserve"> cca v 18.00 hod </w:t>
      </w:r>
      <w:r w:rsidR="00955910" w:rsidRPr="00955910">
        <w:rPr>
          <w:rFonts w:ascii="Courier New" w:hAnsi="Courier New" w:cs="Courier New"/>
        </w:rPr>
        <w:t>se koná</w:t>
      </w:r>
      <w:r w:rsidR="0095591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55910" w:rsidRPr="00955910">
        <w:rPr>
          <w:rFonts w:ascii="Courier New" w:hAnsi="Courier New" w:cs="Courier New"/>
        </w:rPr>
        <w:t>pálení Čarodějnic</w:t>
      </w:r>
      <w:r w:rsidR="00955910">
        <w:rPr>
          <w:rFonts w:ascii="Courier New" w:hAnsi="Courier New" w:cs="Courier New"/>
        </w:rPr>
        <w:t xml:space="preserve">. Jako již mnoho let, koná se na kopci naproti zvonici. Kdo má zájem a houf dětí, bude i pro ně od 17.00 hod připraven program, aby nepřišly zkrátka. K poslechu bude hrát kapela </w:t>
      </w:r>
      <w:r w:rsidR="00955910" w:rsidRPr="00955910">
        <w:rPr>
          <w:rFonts w:ascii="Courier New" w:hAnsi="Courier New" w:cs="Courier New"/>
          <w:b/>
          <w:bCs/>
          <w:sz w:val="24"/>
          <w:szCs w:val="24"/>
        </w:rPr>
        <w:t>Štíhlá koza a</w:t>
      </w:r>
      <w:r w:rsidR="0095591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55910" w:rsidRPr="00955910">
        <w:rPr>
          <w:rFonts w:ascii="Courier New" w:hAnsi="Courier New" w:cs="Courier New"/>
        </w:rPr>
        <w:t>občerstvení</w:t>
      </w:r>
      <w:r w:rsidR="00955910">
        <w:rPr>
          <w:rFonts w:ascii="Courier New" w:hAnsi="Courier New" w:cs="Courier New"/>
        </w:rPr>
        <w:t xml:space="preserve"> zajistí mobilní sekce Klubu přátel Merboltic</w:t>
      </w:r>
      <w:r w:rsidR="003C7776">
        <w:rPr>
          <w:rFonts w:ascii="Courier New" w:hAnsi="Courier New" w:cs="Courier New"/>
        </w:rPr>
        <w:t>.</w:t>
      </w:r>
    </w:p>
    <w:p w:rsidR="005D00D9" w:rsidRDefault="003C7776" w:rsidP="005D00D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Doufám, že nám vyjde počasí a nedopadne to jako v loňském roce, kdy z této akce dokonce sešlo a já jsem sklidil kritiku.</w:t>
      </w:r>
    </w:p>
    <w:p w:rsidR="003C7776" w:rsidRDefault="003C7776" w:rsidP="005D00D9">
      <w:pPr>
        <w:contextualSpacing/>
        <w:jc w:val="both"/>
        <w:rPr>
          <w:rFonts w:ascii="Courier New" w:hAnsi="Courier New" w:cs="Courier New"/>
        </w:rPr>
      </w:pPr>
    </w:p>
    <w:p w:rsidR="003C7776" w:rsidRDefault="003C7776" w:rsidP="005D00D9">
      <w:pPr>
        <w:contextualSpacing/>
        <w:jc w:val="both"/>
        <w:rPr>
          <w:rFonts w:ascii="Courier New" w:hAnsi="Courier New" w:cs="Courier New"/>
        </w:rPr>
      </w:pPr>
    </w:p>
    <w:p w:rsidR="003C7776" w:rsidRDefault="003C7776" w:rsidP="005D00D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3C7776">
        <w:rPr>
          <w:rFonts w:ascii="Courier New" w:hAnsi="Courier New" w:cs="Courier New"/>
          <w:b/>
          <w:bCs/>
          <w:sz w:val="28"/>
          <w:szCs w:val="28"/>
        </w:rPr>
        <w:t>Knihovna – redukce starých titulů</w:t>
      </w:r>
    </w:p>
    <w:p w:rsidR="003C7776" w:rsidRDefault="003C7776" w:rsidP="005D00D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3C7776" w:rsidRDefault="003C7776" w:rsidP="005D00D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Pr="003C7776">
        <w:rPr>
          <w:rFonts w:ascii="Courier New" w:hAnsi="Courier New" w:cs="Courier New"/>
        </w:rPr>
        <w:t>Ve spolupráci s</w:t>
      </w:r>
      <w:r>
        <w:rPr>
          <w:rFonts w:ascii="Courier New" w:hAnsi="Courier New" w:cs="Courier New"/>
        </w:rPr>
        <w:t> </w:t>
      </w:r>
      <w:r w:rsidRPr="003C7776">
        <w:rPr>
          <w:rFonts w:ascii="Courier New" w:hAnsi="Courier New" w:cs="Courier New"/>
        </w:rPr>
        <w:t>děčínskou</w:t>
      </w:r>
      <w:r>
        <w:rPr>
          <w:rFonts w:ascii="Courier New" w:hAnsi="Courier New" w:cs="Courier New"/>
        </w:rPr>
        <w:t xml:space="preserve"> knihovnou jsme se rozhodli zredukovat množství knih v naší knihovně o staré tituly, aby bylo možno</w:t>
      </w:r>
      <w:r w:rsidR="00194852">
        <w:rPr>
          <w:rFonts w:ascii="Courier New" w:hAnsi="Courier New" w:cs="Courier New"/>
        </w:rPr>
        <w:t xml:space="preserve"> uskutečnit i jiné aktivity v těchto prostorách a zároveň zvýšit návštěvnost této prostory. Vlivem nového trendu „elektronizace“ současné populace dochází k pozvolnému úbytku návštěvnosti knihoven obecně a toto je (doufám) cesta ke zmírnění tohoto neblahého trendu.</w:t>
      </w:r>
    </w:p>
    <w:p w:rsidR="00E53965" w:rsidRPr="003C7776" w:rsidRDefault="00E53965" w:rsidP="005D00D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V souvislosti s tímto bych chtěl vyzvat občany, kteří by měli zájem o vyřazené tituly, tak </w:t>
      </w:r>
      <w:r w:rsidRPr="00110C84">
        <w:rPr>
          <w:rFonts w:ascii="Courier New" w:hAnsi="Courier New" w:cs="Courier New"/>
          <w:b/>
          <w:bCs/>
          <w:sz w:val="24"/>
          <w:szCs w:val="24"/>
        </w:rPr>
        <w:t>v průběhu měsíce února</w:t>
      </w:r>
      <w:r w:rsidR="00110C84">
        <w:rPr>
          <w:rFonts w:ascii="Courier New" w:hAnsi="Courier New" w:cs="Courier New"/>
        </w:rPr>
        <w:t xml:space="preserve"> je bude obec poskytovat </w:t>
      </w:r>
      <w:r w:rsidR="00110C84" w:rsidRPr="00110C84">
        <w:rPr>
          <w:rFonts w:ascii="Courier New" w:hAnsi="Courier New" w:cs="Courier New"/>
          <w:b/>
          <w:bCs/>
          <w:sz w:val="24"/>
          <w:szCs w:val="24"/>
        </w:rPr>
        <w:t>v pracovní době</w:t>
      </w:r>
      <w:r w:rsidR="00110C8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10C84" w:rsidRPr="00110C84">
        <w:rPr>
          <w:rFonts w:ascii="Courier New" w:hAnsi="Courier New" w:cs="Courier New"/>
        </w:rPr>
        <w:t>za</w:t>
      </w:r>
      <w:r w:rsidR="00110C8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10C84">
        <w:rPr>
          <w:rFonts w:ascii="Courier New" w:hAnsi="Courier New" w:cs="Courier New"/>
        </w:rPr>
        <w:t xml:space="preserve"> symbolickou korunu za jedenu knihu.</w:t>
      </w:r>
    </w:p>
    <w:p w:rsidR="005D00D9" w:rsidRDefault="005D00D9" w:rsidP="005D00D9">
      <w:pPr>
        <w:contextualSpacing/>
        <w:jc w:val="both"/>
        <w:rPr>
          <w:rFonts w:ascii="Courier New" w:hAnsi="Courier New" w:cs="Courier New"/>
        </w:rPr>
      </w:pPr>
    </w:p>
    <w:p w:rsidR="005D00D9" w:rsidRDefault="005D00D9" w:rsidP="005D00D9">
      <w:pPr>
        <w:rPr>
          <w:rFonts w:ascii="Courier New" w:hAnsi="Courier New" w:cs="Courier New"/>
        </w:rPr>
      </w:pPr>
    </w:p>
    <w:p w:rsidR="005D00D9" w:rsidRDefault="005D00D9" w:rsidP="005D00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Pavel Pažout</w:t>
      </w:r>
    </w:p>
    <w:p w:rsidR="0024274F" w:rsidRDefault="0024274F" w:rsidP="005D00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starosta</w:t>
      </w:r>
      <w:bookmarkStart w:id="0" w:name="_GoBack"/>
      <w:bookmarkEnd w:id="0"/>
    </w:p>
    <w:p w:rsidR="005D00D9" w:rsidRDefault="005D00D9" w:rsidP="005D00D9">
      <w:r>
        <w:rPr>
          <w:rFonts w:ascii="Courier New" w:hAnsi="Courier New" w:cs="Courier New"/>
        </w:rPr>
        <w:t xml:space="preserve">                                          </w:t>
      </w:r>
    </w:p>
    <w:p w:rsidR="0049010A" w:rsidRDefault="0049010A"/>
    <w:sectPr w:rsidR="0049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573"/>
    <w:multiLevelType w:val="hybridMultilevel"/>
    <w:tmpl w:val="27FA1390"/>
    <w:lvl w:ilvl="0" w:tplc="509603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D9"/>
    <w:rsid w:val="00110C84"/>
    <w:rsid w:val="00160F20"/>
    <w:rsid w:val="00194852"/>
    <w:rsid w:val="001E2740"/>
    <w:rsid w:val="0024274F"/>
    <w:rsid w:val="002A37CD"/>
    <w:rsid w:val="003C7776"/>
    <w:rsid w:val="003D70CE"/>
    <w:rsid w:val="0047712E"/>
    <w:rsid w:val="0049010A"/>
    <w:rsid w:val="005D00D9"/>
    <w:rsid w:val="00674908"/>
    <w:rsid w:val="00955910"/>
    <w:rsid w:val="00CF5D53"/>
    <w:rsid w:val="00E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5DD9"/>
  <w15:chartTrackingRefBased/>
  <w15:docId w15:val="{E75CBCC1-77B1-4D8F-894F-FBB7968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0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2020-01-30T10:12:00Z</dcterms:created>
  <dcterms:modified xsi:type="dcterms:W3CDTF">2020-01-31T09:27:00Z</dcterms:modified>
</cp:coreProperties>
</file>