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D5A9" w14:textId="77777777" w:rsidR="007A68CB" w:rsidRDefault="00000000">
      <w:pPr>
        <w:contextualSpacing/>
        <w:jc w:val="center"/>
        <w:rPr>
          <w:rFonts w:ascii="Clarendon Extended" w:hAnsi="Clarendon Extended"/>
          <w:sz w:val="56"/>
          <w:szCs w:val="56"/>
        </w:rPr>
      </w:pPr>
      <w:r>
        <w:rPr>
          <w:rFonts w:ascii="Clarendon Extended" w:hAnsi="Clarendon Extended"/>
          <w:sz w:val="56"/>
          <w:szCs w:val="56"/>
        </w:rPr>
        <w:t>Merboltický</w:t>
      </w:r>
    </w:p>
    <w:p w14:paraId="486C9234" w14:textId="77777777" w:rsidR="007A68CB" w:rsidRDefault="00000000">
      <w:pPr>
        <w:contextualSpacing/>
        <w:jc w:val="center"/>
        <w:rPr>
          <w:rFonts w:ascii="Clarendon Extended" w:hAnsi="Clarendon Extended"/>
          <w:sz w:val="56"/>
          <w:szCs w:val="56"/>
        </w:rPr>
      </w:pPr>
      <w:r>
        <w:rPr>
          <w:noProof/>
        </w:rPr>
        <w:drawing>
          <wp:anchor distT="0" distB="0" distL="0" distR="0" simplePos="0" relativeHeight="2" behindDoc="0" locked="0" layoutInCell="0" allowOverlap="1" wp14:anchorId="7B0BAFE4" wp14:editId="0A67AB27">
            <wp:simplePos x="0" y="0"/>
            <wp:positionH relativeFrom="column">
              <wp:posOffset>2562860</wp:posOffset>
            </wp:positionH>
            <wp:positionV relativeFrom="paragraph">
              <wp:posOffset>70485</wp:posOffset>
            </wp:positionV>
            <wp:extent cx="800735" cy="89471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5"/>
                    <a:stretch>
                      <a:fillRect/>
                    </a:stretch>
                  </pic:blipFill>
                  <pic:spPr bwMode="auto">
                    <a:xfrm>
                      <a:off x="0" y="0"/>
                      <a:ext cx="800735" cy="894715"/>
                    </a:xfrm>
                    <a:prstGeom prst="rect">
                      <a:avLst/>
                    </a:prstGeom>
                  </pic:spPr>
                </pic:pic>
              </a:graphicData>
            </a:graphic>
          </wp:anchor>
        </w:drawing>
      </w:r>
      <w:r>
        <w:rPr>
          <w:rFonts w:ascii="Clarendon Extended" w:hAnsi="Clarendon Extended"/>
          <w:sz w:val="56"/>
          <w:szCs w:val="56"/>
        </w:rPr>
        <w:t>zpravodaj</w:t>
      </w:r>
    </w:p>
    <w:p w14:paraId="0831BE9E" w14:textId="77777777" w:rsidR="007A68CB" w:rsidRDefault="007A68CB">
      <w:pPr>
        <w:contextualSpacing/>
        <w:rPr>
          <w:rFonts w:ascii="Courier New" w:hAnsi="Courier New"/>
        </w:rPr>
      </w:pPr>
    </w:p>
    <w:p w14:paraId="776A722F" w14:textId="781F269D" w:rsidR="007A68CB" w:rsidRDefault="00000000">
      <w:pPr>
        <w:contextualSpacing/>
        <w:rPr>
          <w:rFonts w:ascii="Courier New" w:hAnsi="Courier New"/>
          <w:szCs w:val="24"/>
        </w:rPr>
      </w:pPr>
      <w:r>
        <w:rPr>
          <w:rFonts w:ascii="Courier New" w:hAnsi="Courier New"/>
        </w:rPr>
        <w:t>č.</w:t>
      </w:r>
      <w:r w:rsidR="00A41C6E">
        <w:rPr>
          <w:rFonts w:ascii="Courier New" w:hAnsi="Courier New"/>
        </w:rPr>
        <w:t>5</w:t>
      </w:r>
      <w:r>
        <w:rPr>
          <w:rFonts w:ascii="Courier New" w:hAnsi="Courier New"/>
        </w:rPr>
        <w:t>/2023</w:t>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t>3</w:t>
      </w:r>
      <w:r w:rsidR="00A41C6E">
        <w:rPr>
          <w:rFonts w:ascii="Courier New" w:hAnsi="Courier New"/>
          <w:szCs w:val="24"/>
        </w:rPr>
        <w:t>1</w:t>
      </w:r>
      <w:r>
        <w:rPr>
          <w:rFonts w:ascii="Courier New" w:hAnsi="Courier New"/>
          <w:szCs w:val="24"/>
        </w:rPr>
        <w:t>.</w:t>
      </w:r>
      <w:r w:rsidR="00A41C6E">
        <w:rPr>
          <w:rFonts w:ascii="Courier New" w:hAnsi="Courier New"/>
          <w:szCs w:val="24"/>
        </w:rPr>
        <w:t>5</w:t>
      </w:r>
      <w:r>
        <w:rPr>
          <w:rFonts w:ascii="Courier New" w:hAnsi="Courier New"/>
          <w:szCs w:val="24"/>
        </w:rPr>
        <w:t>.2023</w:t>
      </w:r>
    </w:p>
    <w:p w14:paraId="49AB7D85" w14:textId="77777777" w:rsidR="007A68CB" w:rsidRDefault="007A68CB">
      <w:pPr>
        <w:contextualSpacing/>
        <w:jc w:val="both"/>
        <w:rPr>
          <w:rFonts w:ascii="Courier New" w:hAnsi="Courier New" w:cs="Courier New"/>
          <w:sz w:val="24"/>
          <w:szCs w:val="24"/>
        </w:rPr>
      </w:pPr>
    </w:p>
    <w:p w14:paraId="0F7CD8C4" w14:textId="77777777" w:rsidR="007A68CB" w:rsidRDefault="007A68CB">
      <w:pPr>
        <w:suppressAutoHyphens w:val="0"/>
        <w:spacing w:after="0" w:line="240" w:lineRule="auto"/>
        <w:ind w:firstLine="708"/>
        <w:jc w:val="both"/>
        <w:rPr>
          <w:rFonts w:ascii="Courier New" w:hAnsi="Courier New"/>
        </w:rPr>
      </w:pPr>
    </w:p>
    <w:p w14:paraId="43948270" w14:textId="7BCB9E7E" w:rsidR="007A68CB" w:rsidRDefault="00216869">
      <w:pPr>
        <w:suppressAutoHyphens w:val="0"/>
        <w:spacing w:after="0" w:line="240" w:lineRule="auto"/>
        <w:jc w:val="both"/>
        <w:rPr>
          <w:rFonts w:ascii="Courier New" w:hAnsi="Courier New"/>
          <w:b/>
          <w:bCs/>
          <w:sz w:val="24"/>
          <w:szCs w:val="24"/>
        </w:rPr>
      </w:pPr>
      <w:r>
        <w:rPr>
          <w:rFonts w:ascii="Courier New" w:hAnsi="Courier New"/>
          <w:b/>
          <w:bCs/>
          <w:sz w:val="24"/>
          <w:szCs w:val="24"/>
        </w:rPr>
        <w:t>Kulturní a společenské akce v Merbolticích</w:t>
      </w:r>
    </w:p>
    <w:p w14:paraId="1F0CBA84" w14:textId="77777777" w:rsidR="00FA2418" w:rsidRDefault="00FA2418" w:rsidP="00FA2418">
      <w:pPr>
        <w:shd w:val="clear" w:color="auto" w:fill="FFFFFF"/>
        <w:suppressAutoHyphens w:val="0"/>
        <w:spacing w:after="0" w:line="240" w:lineRule="auto"/>
        <w:ind w:firstLine="708"/>
        <w:rPr>
          <w:rFonts w:ascii="Courier New" w:eastAsia="Times New Roman" w:hAnsi="Courier New" w:cs="Courier New"/>
          <w:b/>
          <w:bCs/>
          <w:color w:val="000000"/>
          <w:sz w:val="20"/>
          <w:szCs w:val="20"/>
          <w:lang w:eastAsia="cs-CZ"/>
        </w:rPr>
      </w:pPr>
    </w:p>
    <w:p w14:paraId="0898D6C5" w14:textId="0401111D" w:rsidR="00FA2418" w:rsidRPr="00FA2418" w:rsidRDefault="00FA2418" w:rsidP="00FA2418">
      <w:pPr>
        <w:shd w:val="clear" w:color="auto" w:fill="FFFFFF"/>
        <w:suppressAutoHyphens w:val="0"/>
        <w:spacing w:after="0" w:line="240" w:lineRule="auto"/>
        <w:ind w:firstLine="708"/>
        <w:rPr>
          <w:rFonts w:ascii="Courier New" w:eastAsia="Times New Roman" w:hAnsi="Courier New" w:cs="Courier New"/>
          <w:color w:val="000000"/>
          <w:sz w:val="20"/>
          <w:szCs w:val="20"/>
          <w:lang w:eastAsia="cs-CZ"/>
        </w:rPr>
      </w:pPr>
      <w:r w:rsidRPr="00FA2418">
        <w:rPr>
          <w:rFonts w:ascii="Courier New" w:eastAsia="Times New Roman" w:hAnsi="Courier New" w:cs="Courier New"/>
          <w:b/>
          <w:bCs/>
          <w:color w:val="000000"/>
          <w:sz w:val="20"/>
          <w:szCs w:val="20"/>
          <w:lang w:eastAsia="cs-CZ"/>
        </w:rPr>
        <w:t>Noc kostelů - pátek 2. června od 18 do 22 hodin</w:t>
      </w:r>
      <w:r w:rsidR="00BF3A1A">
        <w:rPr>
          <w:rFonts w:ascii="Courier New" w:eastAsia="Times New Roman" w:hAnsi="Courier New" w:cs="Courier New"/>
          <w:b/>
          <w:bCs/>
          <w:color w:val="000000"/>
          <w:sz w:val="20"/>
          <w:szCs w:val="20"/>
          <w:lang w:eastAsia="cs-CZ"/>
        </w:rPr>
        <w:t>, zvonice</w:t>
      </w:r>
    </w:p>
    <w:p w14:paraId="6A73FD8F" w14:textId="0E1B016D" w:rsidR="00FA2418" w:rsidRPr="00FA2418" w:rsidRDefault="00FA2418" w:rsidP="00FA2418">
      <w:pPr>
        <w:shd w:val="clear" w:color="auto" w:fill="FFFFFF"/>
        <w:suppressAutoHyphens w:val="0"/>
        <w:spacing w:after="0" w:line="240" w:lineRule="auto"/>
        <w:rPr>
          <w:rFonts w:ascii="Courier New" w:eastAsia="Times New Roman" w:hAnsi="Courier New" w:cs="Courier New"/>
          <w:color w:val="000000"/>
          <w:sz w:val="20"/>
          <w:szCs w:val="20"/>
          <w:lang w:eastAsia="cs-CZ"/>
        </w:rPr>
      </w:pPr>
      <w:r w:rsidRPr="00FA2418">
        <w:rPr>
          <w:rFonts w:ascii="Courier New" w:eastAsia="Times New Roman" w:hAnsi="Courier New" w:cs="Courier New"/>
          <w:color w:val="000000"/>
          <w:sz w:val="20"/>
          <w:szCs w:val="20"/>
          <w:lang w:eastAsia="cs-CZ"/>
        </w:rPr>
        <w:t>- od 18 hodin otevřena zvonice, od 18:15 příběhy z historie Merboltic a zaniklého kostela, bude provázet T. Efler</w:t>
      </w:r>
      <w:r>
        <w:rPr>
          <w:rFonts w:ascii="Courier New" w:eastAsia="Times New Roman" w:hAnsi="Courier New" w:cs="Courier New"/>
          <w:color w:val="000000"/>
          <w:sz w:val="20"/>
          <w:szCs w:val="20"/>
          <w:lang w:eastAsia="cs-CZ"/>
        </w:rPr>
        <w:t>.</w:t>
      </w:r>
    </w:p>
    <w:p w14:paraId="6AC38418" w14:textId="77777777" w:rsidR="00177055" w:rsidRDefault="00FA2418" w:rsidP="00FA2418">
      <w:pPr>
        <w:shd w:val="clear" w:color="auto" w:fill="FFFFFF"/>
        <w:spacing w:after="0" w:line="240" w:lineRule="auto"/>
        <w:rPr>
          <w:rFonts w:ascii="Courier New" w:eastAsia="Times New Roman" w:hAnsi="Courier New" w:cs="Courier New"/>
          <w:color w:val="000000"/>
          <w:sz w:val="20"/>
          <w:szCs w:val="20"/>
          <w:lang w:eastAsia="cs-CZ"/>
        </w:rPr>
      </w:pPr>
      <w:r w:rsidRPr="00FA2418">
        <w:rPr>
          <w:rFonts w:ascii="Courier New" w:eastAsia="Times New Roman" w:hAnsi="Courier New" w:cs="Courier New"/>
          <w:color w:val="000000"/>
          <w:sz w:val="20"/>
          <w:szCs w:val="20"/>
          <w:lang w:eastAsia="cs-CZ"/>
        </w:rPr>
        <w:t>- od 20 hodin vystoupení pěveckého spolku "Pěnkava" pod širým nebem před merboltickou zvonicí během přátelského setkání sousedů i přespolních (umělecké vedení</w:t>
      </w:r>
      <w:r>
        <w:rPr>
          <w:rFonts w:ascii="Courier New" w:eastAsia="Times New Roman" w:hAnsi="Courier New" w:cs="Courier New"/>
          <w:color w:val="000000"/>
          <w:sz w:val="20"/>
          <w:szCs w:val="20"/>
          <w:lang w:eastAsia="cs-CZ"/>
        </w:rPr>
        <w:t xml:space="preserve"> </w:t>
      </w:r>
      <w:r w:rsidRPr="00FA2418">
        <w:rPr>
          <w:rFonts w:ascii="Courier New" w:eastAsia="Times New Roman" w:hAnsi="Courier New" w:cs="Courier New"/>
          <w:color w:val="000000"/>
          <w:sz w:val="20"/>
          <w:szCs w:val="20"/>
          <w:lang w:eastAsia="cs-CZ"/>
        </w:rPr>
        <w:t>souboru - Eva Pilnajová</w:t>
      </w:r>
      <w:r>
        <w:rPr>
          <w:rFonts w:ascii="Courier New" w:eastAsia="Times New Roman" w:hAnsi="Courier New" w:cs="Courier New"/>
          <w:color w:val="000000"/>
          <w:sz w:val="20"/>
          <w:szCs w:val="20"/>
          <w:lang w:eastAsia="cs-CZ"/>
        </w:rPr>
        <w:t>)</w:t>
      </w:r>
      <w:r w:rsidRPr="00FA2418">
        <w:rPr>
          <w:rFonts w:ascii="Courier New" w:eastAsia="Times New Roman" w:hAnsi="Courier New" w:cs="Courier New"/>
          <w:color w:val="000000"/>
          <w:sz w:val="20"/>
          <w:szCs w:val="20"/>
          <w:lang w:eastAsia="cs-CZ"/>
        </w:rPr>
        <w:t>.</w:t>
      </w:r>
      <w:r>
        <w:rPr>
          <w:rFonts w:ascii="Courier New" w:eastAsia="Times New Roman" w:hAnsi="Courier New" w:cs="Courier New"/>
          <w:color w:val="000000"/>
          <w:sz w:val="20"/>
          <w:szCs w:val="20"/>
          <w:lang w:eastAsia="cs-CZ"/>
        </w:rPr>
        <w:br/>
      </w:r>
    </w:p>
    <w:p w14:paraId="39405CB9" w14:textId="49981752" w:rsidR="00FA2418" w:rsidRPr="00FA2418" w:rsidRDefault="00FA2418" w:rsidP="00FA2418">
      <w:pPr>
        <w:shd w:val="clear" w:color="auto" w:fill="FFFFFF"/>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ab/>
      </w:r>
      <w:r w:rsidRPr="00FA2418">
        <w:rPr>
          <w:rFonts w:ascii="Courier New" w:eastAsia="Times New Roman" w:hAnsi="Courier New" w:cs="Courier New"/>
          <w:b/>
          <w:bCs/>
          <w:color w:val="000000"/>
          <w:sz w:val="20"/>
          <w:szCs w:val="20"/>
          <w:lang w:eastAsia="cs-CZ"/>
        </w:rPr>
        <w:t xml:space="preserve">Dětský den - </w:t>
      </w:r>
      <w:r w:rsidRPr="00FA2418">
        <w:rPr>
          <w:rFonts w:ascii="Courier New" w:eastAsia="Times New Roman" w:hAnsi="Courier New" w:cs="Courier New"/>
          <w:b/>
          <w:bCs/>
          <w:color w:val="000000"/>
          <w:sz w:val="20"/>
          <w:szCs w:val="20"/>
          <w:lang w:eastAsia="cs-CZ"/>
        </w:rPr>
        <w:t xml:space="preserve">sobota </w:t>
      </w:r>
      <w:r w:rsidRPr="00FA2418">
        <w:rPr>
          <w:rFonts w:ascii="Courier New" w:eastAsia="Times New Roman" w:hAnsi="Courier New" w:cs="Courier New"/>
          <w:b/>
          <w:bCs/>
          <w:color w:val="000000"/>
          <w:sz w:val="20"/>
          <w:szCs w:val="20"/>
          <w:lang w:eastAsia="cs-CZ"/>
        </w:rPr>
        <w:t>3. června od 14 do 18 hodin</w:t>
      </w:r>
    </w:p>
    <w:p w14:paraId="75320A35" w14:textId="76F7D50E" w:rsidR="00FA2418" w:rsidRPr="00FA2418" w:rsidRDefault="00FA2418" w:rsidP="00FA2418">
      <w:pPr>
        <w:shd w:val="clear" w:color="auto" w:fill="FFFFFF"/>
        <w:suppressAutoHyphens w:val="0"/>
        <w:spacing w:after="0" w:line="240" w:lineRule="auto"/>
        <w:rPr>
          <w:rFonts w:ascii="Courier New" w:eastAsia="Times New Roman" w:hAnsi="Courier New" w:cs="Courier New"/>
          <w:color w:val="000000"/>
          <w:sz w:val="20"/>
          <w:szCs w:val="20"/>
          <w:lang w:eastAsia="cs-CZ"/>
        </w:rPr>
      </w:pPr>
      <w:r w:rsidRPr="00FA2418">
        <w:rPr>
          <w:rFonts w:ascii="Courier New" w:eastAsia="Times New Roman" w:hAnsi="Courier New" w:cs="Courier New"/>
          <w:color w:val="000000"/>
          <w:sz w:val="20"/>
          <w:szCs w:val="20"/>
          <w:lang w:eastAsia="cs-CZ"/>
        </w:rPr>
        <w:t>- dětský den na téma "Z pohádky do pohádky" proběhne na zahradě v bývalém Klubu přátel Merboltic</w:t>
      </w:r>
      <w:r w:rsidR="00BF3A1A">
        <w:rPr>
          <w:rFonts w:ascii="Courier New" w:eastAsia="Times New Roman" w:hAnsi="Courier New" w:cs="Courier New"/>
          <w:color w:val="000000"/>
          <w:sz w:val="20"/>
          <w:szCs w:val="20"/>
          <w:lang w:eastAsia="cs-CZ"/>
        </w:rPr>
        <w:t>, Merboltice č.p.134.</w:t>
      </w:r>
    </w:p>
    <w:p w14:paraId="1BBE8DC4" w14:textId="7AB0C8BA" w:rsidR="00FA2418" w:rsidRPr="00FA2418" w:rsidRDefault="00FA2418" w:rsidP="00FA2418">
      <w:pPr>
        <w:shd w:val="clear" w:color="auto" w:fill="FFFFFF"/>
        <w:suppressAutoHyphens w:val="0"/>
        <w:spacing w:after="0" w:line="240" w:lineRule="auto"/>
        <w:rPr>
          <w:rFonts w:ascii="Courier New" w:eastAsia="Times New Roman" w:hAnsi="Courier New" w:cs="Courier New"/>
          <w:color w:val="000000"/>
          <w:sz w:val="20"/>
          <w:szCs w:val="20"/>
          <w:lang w:eastAsia="cs-CZ"/>
        </w:rPr>
      </w:pPr>
      <w:r w:rsidRPr="00FA2418">
        <w:rPr>
          <w:rFonts w:ascii="Courier New" w:eastAsia="Times New Roman" w:hAnsi="Courier New" w:cs="Courier New"/>
          <w:color w:val="000000"/>
          <w:sz w:val="20"/>
          <w:szCs w:val="20"/>
          <w:lang w:eastAsia="cs-CZ"/>
        </w:rPr>
        <w:t>- děti budou procházet jednotlivá pohádková stanoviště s cílem najít a přemoc</w:t>
      </w:r>
      <w:r w:rsidR="00BF3A1A">
        <w:rPr>
          <w:rFonts w:ascii="Courier New" w:eastAsia="Times New Roman" w:hAnsi="Courier New" w:cs="Courier New"/>
          <w:color w:val="000000"/>
          <w:sz w:val="20"/>
          <w:szCs w:val="20"/>
          <w:lang w:eastAsia="cs-CZ"/>
        </w:rPr>
        <w:t>i</w:t>
      </w:r>
      <w:r w:rsidRPr="00FA2418">
        <w:rPr>
          <w:rFonts w:ascii="Courier New" w:eastAsia="Times New Roman" w:hAnsi="Courier New" w:cs="Courier New"/>
          <w:color w:val="000000"/>
          <w:sz w:val="20"/>
          <w:szCs w:val="20"/>
          <w:lang w:eastAsia="cs-CZ"/>
        </w:rPr>
        <w:t xml:space="preserve"> draka, který střeží poklad</w:t>
      </w:r>
      <w:r>
        <w:rPr>
          <w:rFonts w:ascii="Courier New" w:eastAsia="Times New Roman" w:hAnsi="Courier New" w:cs="Courier New"/>
          <w:color w:val="000000"/>
          <w:sz w:val="20"/>
          <w:szCs w:val="20"/>
          <w:lang w:eastAsia="cs-CZ"/>
        </w:rPr>
        <w:t>.</w:t>
      </w:r>
    </w:p>
    <w:p w14:paraId="5C6CCA8E" w14:textId="77777777" w:rsidR="00BF3A1A" w:rsidRDefault="00FA2418"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sidRPr="00FA2418">
        <w:rPr>
          <w:rFonts w:ascii="Courier New" w:eastAsia="Times New Roman" w:hAnsi="Courier New" w:cs="Courier New"/>
          <w:color w:val="000000"/>
          <w:sz w:val="20"/>
          <w:szCs w:val="20"/>
          <w:lang w:eastAsia="cs-CZ"/>
        </w:rPr>
        <w:t>- v rámci Dětského dne bude zajištěno občerstvení</w:t>
      </w:r>
      <w:r>
        <w:rPr>
          <w:rFonts w:ascii="Courier New" w:eastAsia="Times New Roman" w:hAnsi="Courier New" w:cs="Courier New"/>
          <w:color w:val="000000"/>
          <w:sz w:val="20"/>
          <w:szCs w:val="20"/>
          <w:lang w:eastAsia="cs-CZ"/>
        </w:rPr>
        <w:t>,</w:t>
      </w:r>
      <w:r w:rsidRPr="00FA2418">
        <w:rPr>
          <w:rFonts w:ascii="Courier New" w:eastAsia="Times New Roman" w:hAnsi="Courier New" w:cs="Courier New"/>
          <w:color w:val="000000"/>
          <w:sz w:val="20"/>
          <w:szCs w:val="20"/>
          <w:lang w:eastAsia="cs-CZ"/>
        </w:rPr>
        <w:t xml:space="preserve"> </w:t>
      </w:r>
      <w:r w:rsidR="00BF3A1A">
        <w:rPr>
          <w:rFonts w:ascii="Courier New" w:eastAsia="Times New Roman" w:hAnsi="Courier New" w:cs="Courier New"/>
          <w:color w:val="000000"/>
          <w:sz w:val="20"/>
          <w:szCs w:val="20"/>
          <w:lang w:eastAsia="cs-CZ"/>
        </w:rPr>
        <w:t xml:space="preserve">gulášová </w:t>
      </w:r>
      <w:r w:rsidRPr="00FA2418">
        <w:rPr>
          <w:rFonts w:ascii="Courier New" w:eastAsia="Times New Roman" w:hAnsi="Courier New" w:cs="Courier New"/>
          <w:color w:val="000000"/>
          <w:sz w:val="20"/>
          <w:szCs w:val="20"/>
          <w:lang w:eastAsia="cs-CZ"/>
        </w:rPr>
        <w:t>polévka, kuřecí špízy na grilu, opékání buřtů, melouny</w:t>
      </w:r>
      <w:r>
        <w:rPr>
          <w:rFonts w:ascii="Courier New" w:eastAsia="Times New Roman" w:hAnsi="Courier New" w:cs="Courier New"/>
          <w:color w:val="000000"/>
          <w:sz w:val="20"/>
          <w:szCs w:val="20"/>
          <w:lang w:eastAsia="cs-CZ"/>
        </w:rPr>
        <w:t>.</w:t>
      </w:r>
    </w:p>
    <w:p w14:paraId="0F03084E" w14:textId="77777777" w:rsidR="00177055" w:rsidRDefault="00177055"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p>
    <w:p w14:paraId="30260028" w14:textId="69AF8EB8" w:rsidR="00BF3A1A" w:rsidRPr="00177055" w:rsidRDefault="00BF3A1A" w:rsidP="00BF3A1A">
      <w:pPr>
        <w:shd w:val="clear" w:color="auto" w:fill="FFFFFF"/>
        <w:suppressAutoHyphens w:val="0"/>
        <w:spacing w:after="0" w:line="240" w:lineRule="auto"/>
        <w:rPr>
          <w:rFonts w:ascii="Courier New" w:eastAsia="Times New Roman" w:hAnsi="Courier New" w:cs="Courier New"/>
          <w:b/>
          <w:bCs/>
          <w:color w:val="000000"/>
          <w:sz w:val="20"/>
          <w:szCs w:val="20"/>
          <w:lang w:eastAsia="cs-CZ"/>
        </w:rPr>
      </w:pPr>
      <w:r>
        <w:rPr>
          <w:rFonts w:ascii="Courier New" w:eastAsia="Times New Roman" w:hAnsi="Courier New" w:cs="Courier New"/>
          <w:color w:val="000000"/>
          <w:sz w:val="20"/>
          <w:szCs w:val="20"/>
          <w:lang w:eastAsia="cs-CZ"/>
        </w:rPr>
        <w:tab/>
      </w:r>
      <w:r w:rsidRPr="00177055">
        <w:rPr>
          <w:rFonts w:ascii="Courier New" w:eastAsia="Times New Roman" w:hAnsi="Courier New" w:cs="Courier New"/>
          <w:b/>
          <w:bCs/>
          <w:color w:val="000000"/>
          <w:sz w:val="20"/>
          <w:szCs w:val="20"/>
          <w:lang w:eastAsia="cs-CZ"/>
        </w:rPr>
        <w:t xml:space="preserve">Truck fest  - </w:t>
      </w:r>
      <w:r w:rsidR="00834C4C" w:rsidRPr="00177055">
        <w:rPr>
          <w:rFonts w:ascii="Courier New" w:eastAsia="Times New Roman" w:hAnsi="Courier New" w:cs="Courier New"/>
          <w:b/>
          <w:bCs/>
          <w:color w:val="000000"/>
          <w:sz w:val="20"/>
          <w:szCs w:val="20"/>
          <w:lang w:eastAsia="cs-CZ"/>
        </w:rPr>
        <w:t>sobota 8.7.2023, hřiště</w:t>
      </w:r>
    </w:p>
    <w:p w14:paraId="2290B629" w14:textId="37B78204" w:rsidR="00834C4C" w:rsidRDefault="00834C4C"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- 14 hod. příjezd kamionů</w:t>
      </w:r>
    </w:p>
    <w:p w14:paraId="239804E4" w14:textId="3BBCC35B" w:rsidR="00834C4C" w:rsidRDefault="00834C4C"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- 15 hod. odjezd na spanilou jízdu (Merboltice, Starý Šachov, Žandov, Horní Police, Valteřice, Kravaře, Úštěk, Lovečkovice, Verneřice, Merboltice).</w:t>
      </w:r>
      <w:r w:rsidR="00177055">
        <w:rPr>
          <w:rFonts w:ascii="Courier New" w:eastAsia="Times New Roman" w:hAnsi="Courier New" w:cs="Courier New"/>
          <w:color w:val="000000"/>
          <w:sz w:val="20"/>
          <w:szCs w:val="20"/>
          <w:lang w:eastAsia="cs-CZ"/>
        </w:rPr>
        <w:t xml:space="preserve"> </w:t>
      </w:r>
      <w:r>
        <w:rPr>
          <w:rFonts w:ascii="Courier New" w:eastAsia="Times New Roman" w:hAnsi="Courier New" w:cs="Courier New"/>
          <w:color w:val="000000"/>
          <w:sz w:val="20"/>
          <w:szCs w:val="20"/>
          <w:lang w:eastAsia="cs-CZ"/>
        </w:rPr>
        <w:t>Bude připraven autobus pro účast veřejnosti na spanilé jízdě.</w:t>
      </w:r>
    </w:p>
    <w:p w14:paraId="53A1C67C" w14:textId="614B852F" w:rsidR="00834C4C" w:rsidRDefault="00834C4C"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- 16:30 – 17 hod. návrat ze spanilé jízdy</w:t>
      </w:r>
      <w:r w:rsidR="00177055">
        <w:rPr>
          <w:rFonts w:ascii="Courier New" w:eastAsia="Times New Roman" w:hAnsi="Courier New" w:cs="Courier New"/>
          <w:color w:val="000000"/>
          <w:sz w:val="20"/>
          <w:szCs w:val="20"/>
          <w:lang w:eastAsia="cs-CZ"/>
        </w:rPr>
        <w:t>.</w:t>
      </w:r>
    </w:p>
    <w:p w14:paraId="18DFCCD4" w14:textId="29414F9E" w:rsidR="00834C4C" w:rsidRDefault="00834C4C"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17 hod. prohlídka kamionů, zábava a občerstvení</w:t>
      </w:r>
      <w:r w:rsidR="00177055">
        <w:rPr>
          <w:rFonts w:ascii="Courier New" w:eastAsia="Times New Roman" w:hAnsi="Courier New" w:cs="Courier New"/>
          <w:color w:val="000000"/>
          <w:sz w:val="20"/>
          <w:szCs w:val="20"/>
          <w:lang w:eastAsia="cs-CZ"/>
        </w:rPr>
        <w:t>.</w:t>
      </w:r>
    </w:p>
    <w:p w14:paraId="1B343024" w14:textId="0A4A592B" w:rsidR="00834C4C" w:rsidRDefault="00834C4C"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 xml:space="preserve">17:30 – 19:30 hod. </w:t>
      </w:r>
      <w:r w:rsidR="00177055">
        <w:rPr>
          <w:rFonts w:ascii="Courier New" w:eastAsia="Times New Roman" w:hAnsi="Courier New" w:cs="Courier New"/>
          <w:color w:val="000000"/>
          <w:sz w:val="20"/>
          <w:szCs w:val="20"/>
          <w:lang w:eastAsia="cs-CZ"/>
        </w:rPr>
        <w:t>Na3Si band (za příznivého počasí).</w:t>
      </w:r>
    </w:p>
    <w:p w14:paraId="125EE114" w14:textId="77777777" w:rsidR="00177055" w:rsidRDefault="00177055" w:rsidP="00BF3A1A">
      <w:pPr>
        <w:shd w:val="clear" w:color="auto" w:fill="FFFFFF"/>
        <w:suppressAutoHyphens w:val="0"/>
        <w:spacing w:after="0" w:line="240" w:lineRule="auto"/>
        <w:ind w:firstLine="708"/>
        <w:rPr>
          <w:rFonts w:ascii="Courier New" w:hAnsi="Courier New" w:cs="Courier New"/>
          <w:b/>
          <w:bCs/>
          <w:sz w:val="20"/>
          <w:szCs w:val="20"/>
        </w:rPr>
      </w:pPr>
    </w:p>
    <w:p w14:paraId="40D9F935" w14:textId="02625B8D" w:rsidR="00BF3A1A" w:rsidRPr="00BF3A1A" w:rsidRDefault="00BF3A1A" w:rsidP="00BF3A1A">
      <w:pPr>
        <w:shd w:val="clear" w:color="auto" w:fill="FFFFFF"/>
        <w:suppressAutoHyphens w:val="0"/>
        <w:spacing w:after="0" w:line="240" w:lineRule="auto"/>
        <w:ind w:firstLine="708"/>
        <w:rPr>
          <w:rFonts w:ascii="Courier New" w:eastAsia="Times New Roman" w:hAnsi="Courier New" w:cs="Courier New"/>
          <w:color w:val="000000"/>
          <w:sz w:val="20"/>
          <w:szCs w:val="20"/>
          <w:lang w:eastAsia="cs-CZ"/>
        </w:rPr>
      </w:pPr>
      <w:r w:rsidRPr="00BF3A1A">
        <w:rPr>
          <w:rFonts w:ascii="Courier New" w:hAnsi="Courier New" w:cs="Courier New"/>
          <w:b/>
          <w:bCs/>
          <w:sz w:val="20"/>
          <w:szCs w:val="20"/>
        </w:rPr>
        <w:t>28.7.2023 – 19:30 – Sheep Hall party</w:t>
      </w:r>
    </w:p>
    <w:p w14:paraId="1773BCFD" w14:textId="35BDBBDA" w:rsidR="00BF3A1A" w:rsidRDefault="00BF3A1A"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 ovčín u Eflerů, Merboltice č.p.124 – program bude zveřejněn.</w:t>
      </w:r>
    </w:p>
    <w:p w14:paraId="1E5D1840" w14:textId="77777777" w:rsidR="00177055" w:rsidRDefault="00177055"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p>
    <w:p w14:paraId="50F66BF1" w14:textId="5CED803A" w:rsidR="00BF3A1A" w:rsidRPr="00BF3A1A" w:rsidRDefault="00BF3A1A"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sidRPr="00BF3A1A">
        <w:rPr>
          <w:rFonts w:ascii="Courier New" w:eastAsia="Times New Roman" w:hAnsi="Courier New" w:cs="Courier New"/>
          <w:color w:val="000000"/>
          <w:sz w:val="20"/>
          <w:szCs w:val="20"/>
          <w:lang w:eastAsia="cs-CZ"/>
        </w:rPr>
        <w:tab/>
      </w:r>
      <w:r w:rsidRPr="00BF3A1A">
        <w:rPr>
          <w:rFonts w:ascii="Courier New" w:hAnsi="Courier New" w:cs="Courier New"/>
          <w:b/>
          <w:bCs/>
        </w:rPr>
        <w:t>9. září (sobota) – Krátký film v dlouhé vesnici</w:t>
      </w:r>
    </w:p>
    <w:p w14:paraId="7A71F606" w14:textId="4ADC6F17" w:rsidR="00BF3A1A" w:rsidRPr="00FA2418" w:rsidRDefault="00BF3A1A" w:rsidP="00BF3A1A">
      <w:pPr>
        <w:shd w:val="clear" w:color="auto" w:fill="FFFFFF"/>
        <w:suppressAutoHyphens w:val="0"/>
        <w:spacing w:after="0" w:line="240" w:lineRule="auto"/>
        <w:rPr>
          <w:rFonts w:ascii="Courier New" w:eastAsia="Times New Roman" w:hAnsi="Courier New" w:cs="Courier New"/>
          <w:color w:val="000000"/>
          <w:sz w:val="20"/>
          <w:szCs w:val="20"/>
          <w:lang w:eastAsia="cs-CZ"/>
        </w:rPr>
      </w:pPr>
      <w:r>
        <w:rPr>
          <w:rFonts w:ascii="Courier New" w:eastAsia="Times New Roman" w:hAnsi="Courier New" w:cs="Courier New"/>
          <w:color w:val="000000"/>
          <w:sz w:val="20"/>
          <w:szCs w:val="20"/>
          <w:lang w:eastAsia="cs-CZ"/>
        </w:rPr>
        <w:t>- stodola Hospodářství pod Strážným, Merboltice č.p.141 – program bude zveřejněn.</w:t>
      </w:r>
    </w:p>
    <w:p w14:paraId="335CD51C" w14:textId="5FC8D457" w:rsidR="007A68CB" w:rsidRPr="00FA2418" w:rsidRDefault="007A68CB" w:rsidP="00FA2418">
      <w:pPr>
        <w:suppressAutoHyphens w:val="0"/>
        <w:spacing w:after="0" w:line="240" w:lineRule="auto"/>
        <w:jc w:val="both"/>
        <w:rPr>
          <w:rFonts w:ascii="Courier New" w:hAnsi="Courier New"/>
        </w:rPr>
      </w:pPr>
    </w:p>
    <w:p w14:paraId="0B686586" w14:textId="2FA0630B" w:rsidR="007A68CB" w:rsidRPr="0056514D" w:rsidRDefault="00177055">
      <w:pPr>
        <w:suppressAutoHyphens w:val="0"/>
        <w:spacing w:after="0" w:line="240" w:lineRule="auto"/>
        <w:jc w:val="both"/>
        <w:rPr>
          <w:rFonts w:ascii="Courier New" w:hAnsi="Courier New"/>
          <w:b/>
          <w:bCs/>
          <w:sz w:val="24"/>
          <w:szCs w:val="24"/>
        </w:rPr>
      </w:pPr>
      <w:r w:rsidRPr="0056514D">
        <w:rPr>
          <w:rFonts w:ascii="Courier New" w:hAnsi="Courier New"/>
          <w:b/>
          <w:bCs/>
          <w:sz w:val="24"/>
          <w:szCs w:val="24"/>
        </w:rPr>
        <w:t>Aktuální stav rozpracovaných projektů obce</w:t>
      </w:r>
    </w:p>
    <w:p w14:paraId="41136421" w14:textId="2BB3AB0A" w:rsidR="00177055" w:rsidRPr="00BE6BD0" w:rsidRDefault="00177055" w:rsidP="0056514D">
      <w:pPr>
        <w:suppressAutoHyphens w:val="0"/>
        <w:spacing w:after="0" w:line="240" w:lineRule="auto"/>
        <w:ind w:firstLine="708"/>
        <w:jc w:val="both"/>
        <w:rPr>
          <w:rFonts w:ascii="Courier New" w:hAnsi="Courier New"/>
          <w:b/>
          <w:bCs/>
        </w:rPr>
      </w:pPr>
      <w:r w:rsidRPr="00BE6BD0">
        <w:rPr>
          <w:rFonts w:ascii="Courier New" w:hAnsi="Courier New"/>
          <w:b/>
          <w:bCs/>
        </w:rPr>
        <w:t>Vrt PHV2,</w:t>
      </w:r>
      <w:r w:rsidR="0056514D" w:rsidRPr="00BE6BD0">
        <w:rPr>
          <w:rFonts w:ascii="Courier New" w:hAnsi="Courier New"/>
          <w:b/>
          <w:bCs/>
        </w:rPr>
        <w:t xml:space="preserve"> nový vodojem, nový vodovod pro spodní část obce</w:t>
      </w:r>
    </w:p>
    <w:p w14:paraId="012C5880" w14:textId="29CBABCF" w:rsidR="00E829BB" w:rsidRDefault="0056514D" w:rsidP="0056514D">
      <w:pPr>
        <w:suppressAutoHyphens w:val="0"/>
        <w:spacing w:after="0" w:line="240" w:lineRule="auto"/>
        <w:jc w:val="both"/>
        <w:rPr>
          <w:rFonts w:ascii="Courier New" w:hAnsi="Courier New"/>
          <w:sz w:val="20"/>
          <w:szCs w:val="20"/>
        </w:rPr>
      </w:pPr>
      <w:r w:rsidRPr="0056514D">
        <w:rPr>
          <w:rFonts w:ascii="Courier New" w:hAnsi="Courier New"/>
          <w:sz w:val="20"/>
          <w:szCs w:val="20"/>
        </w:rPr>
        <w:t xml:space="preserve">Obec </w:t>
      </w:r>
      <w:r>
        <w:rPr>
          <w:rFonts w:ascii="Courier New" w:hAnsi="Courier New"/>
          <w:sz w:val="20"/>
          <w:szCs w:val="20"/>
        </w:rPr>
        <w:t xml:space="preserve">dle dohody s advokátem a spol. Vodní zdroje a.s. odstoupila z důvodu nedodržení termínu realizace od uzavřené smlouvy o dílo ve fázi průzkumného vrtu a požádala SFŽP </w:t>
      </w:r>
      <w:r w:rsidRPr="0056514D">
        <w:rPr>
          <w:rFonts w:ascii="Courier New" w:hAnsi="Courier New"/>
          <w:sz w:val="20"/>
          <w:szCs w:val="20"/>
        </w:rPr>
        <w:t>o změnu rozhodnutí ministra</w:t>
      </w:r>
      <w:r>
        <w:rPr>
          <w:rFonts w:ascii="Courier New" w:hAnsi="Courier New"/>
          <w:sz w:val="20"/>
          <w:szCs w:val="20"/>
        </w:rPr>
        <w:t xml:space="preserve"> z komplexního projektu pouze na realizaci průzkumného vrtu (pokud nám tuto změnu schválí, jsme schopni doložit vše potřebné k uzavření smlouvy o poskytnutí dotace a k</w:t>
      </w:r>
      <w:r w:rsidR="00BE6BD0">
        <w:rPr>
          <w:rFonts w:ascii="Courier New" w:hAnsi="Courier New"/>
          <w:sz w:val="20"/>
          <w:szCs w:val="20"/>
        </w:rPr>
        <w:t> </w:t>
      </w:r>
      <w:r>
        <w:rPr>
          <w:rFonts w:ascii="Courier New" w:hAnsi="Courier New"/>
          <w:sz w:val="20"/>
          <w:szCs w:val="20"/>
        </w:rPr>
        <w:t>vyúčtování</w:t>
      </w:r>
      <w:r w:rsidR="00BE6BD0">
        <w:rPr>
          <w:rFonts w:ascii="Courier New" w:hAnsi="Courier New"/>
          <w:sz w:val="20"/>
          <w:szCs w:val="20"/>
        </w:rPr>
        <w:t xml:space="preserve">). Tento dotační program zcela končí 31.12.2023. Obec vystavila Vodním zdrojům </w:t>
      </w:r>
      <w:r w:rsidR="00BE6BD0">
        <w:rPr>
          <w:rFonts w:ascii="Courier New" w:hAnsi="Courier New"/>
          <w:sz w:val="20"/>
          <w:szCs w:val="20"/>
        </w:rPr>
        <w:lastRenderedPageBreak/>
        <w:t>penále dle SOD a Vodní zdroje obci vyfakturovali dosud provedené práce.</w:t>
      </w:r>
      <w:r w:rsidR="00E829BB">
        <w:rPr>
          <w:rFonts w:ascii="Courier New" w:hAnsi="Courier New"/>
          <w:sz w:val="20"/>
          <w:szCs w:val="20"/>
        </w:rPr>
        <w:t xml:space="preserve"> Čekáme na předání stavebního deníku, předávacích protokolů stavby…</w:t>
      </w:r>
    </w:p>
    <w:p w14:paraId="5AC79B27" w14:textId="79926B53" w:rsidR="0056514D" w:rsidRDefault="00BE6BD0" w:rsidP="00E829BB">
      <w:pPr>
        <w:suppressAutoHyphens w:val="0"/>
        <w:spacing w:after="0" w:line="240" w:lineRule="auto"/>
        <w:ind w:firstLine="708"/>
        <w:jc w:val="both"/>
        <w:rPr>
          <w:rFonts w:ascii="Courier New" w:hAnsi="Courier New"/>
          <w:sz w:val="20"/>
          <w:szCs w:val="20"/>
        </w:rPr>
      </w:pPr>
      <w:r>
        <w:rPr>
          <w:rFonts w:ascii="Courier New" w:hAnsi="Courier New"/>
          <w:sz w:val="20"/>
          <w:szCs w:val="20"/>
        </w:rPr>
        <w:t>Následně obec objednala zpracování projektové dokumentace a stavebního povolení na vybudování vodního zdroje z průzkumného vrtu (Vodní zdroje a.s.) a přepracování a ,,obnovení“ propadlého stavebního povolení na nové vodojemy na hřišti (Ingreal Děčín). Po vyřízení stavebních povolení bude na tyto dva projekty zpracována a podána jedna žádost o dotaci do navazující výzvy SFŽP.</w:t>
      </w:r>
    </w:p>
    <w:p w14:paraId="4E152343" w14:textId="6E658696" w:rsidR="00BE6BD0" w:rsidRDefault="00BE6BD0" w:rsidP="00E829BB">
      <w:pPr>
        <w:suppressAutoHyphens w:val="0"/>
        <w:spacing w:after="0" w:line="240" w:lineRule="auto"/>
        <w:ind w:firstLine="708"/>
        <w:jc w:val="both"/>
        <w:rPr>
          <w:rFonts w:ascii="Courier New" w:hAnsi="Courier New"/>
          <w:sz w:val="20"/>
          <w:szCs w:val="20"/>
        </w:rPr>
      </w:pPr>
      <w:r>
        <w:rPr>
          <w:rFonts w:ascii="Courier New" w:hAnsi="Courier New"/>
          <w:sz w:val="20"/>
          <w:szCs w:val="20"/>
        </w:rPr>
        <w:t>Pokud jde o projektovou dokumentaci na vodovodní řad pro spodní část obce, zde proběhla koordinační schůzka projektanů zdroje, vodojemů a vodovodu, došlo k úpravám tras především s ohledem na gravitaci a ATS.</w:t>
      </w:r>
      <w:r w:rsidR="007974F9">
        <w:rPr>
          <w:rFonts w:ascii="Courier New" w:hAnsi="Courier New"/>
          <w:sz w:val="20"/>
          <w:szCs w:val="20"/>
        </w:rPr>
        <w:t xml:space="preserve"> Část přípojek pod novým vodojemem, kde by byl nevyhovující tlak, tak zůstane napojena na stávající vodovodní řad.</w:t>
      </w:r>
      <w:r>
        <w:rPr>
          <w:rFonts w:ascii="Courier New" w:hAnsi="Courier New"/>
          <w:sz w:val="20"/>
          <w:szCs w:val="20"/>
        </w:rPr>
        <w:t xml:space="preserve"> Zpracovatel nechal úpravy již zaměřit geodeta a dokončuje finální trasy. Předběžně také </w:t>
      </w:r>
      <w:r w:rsidR="007974F9">
        <w:rPr>
          <w:rFonts w:ascii="Courier New" w:hAnsi="Courier New"/>
          <w:sz w:val="20"/>
          <w:szCs w:val="20"/>
        </w:rPr>
        <w:t xml:space="preserve">obec </w:t>
      </w:r>
      <w:r>
        <w:rPr>
          <w:rFonts w:ascii="Courier New" w:hAnsi="Courier New"/>
          <w:sz w:val="20"/>
          <w:szCs w:val="20"/>
        </w:rPr>
        <w:t>požádal</w:t>
      </w:r>
      <w:r w:rsidR="007974F9">
        <w:rPr>
          <w:rFonts w:ascii="Courier New" w:hAnsi="Courier New"/>
          <w:sz w:val="20"/>
          <w:szCs w:val="20"/>
        </w:rPr>
        <w:t>a SÚS Ústeckého kraje o vyjádření k zamýšleným trasám nového vodovodu podél krajské komunikace a v tomto směru by dle zástupce SÚS nemělo dojít k nesouhlasu ze strany správce komunikace.</w:t>
      </w:r>
      <w:r>
        <w:rPr>
          <w:rFonts w:ascii="Courier New" w:hAnsi="Courier New"/>
          <w:sz w:val="20"/>
          <w:szCs w:val="20"/>
        </w:rPr>
        <w:t xml:space="preserve"> </w:t>
      </w:r>
      <w:r w:rsidR="0012170C">
        <w:rPr>
          <w:rFonts w:ascii="Courier New" w:hAnsi="Courier New"/>
          <w:sz w:val="20"/>
          <w:szCs w:val="20"/>
        </w:rPr>
        <w:t>V tomto ohledu chceme také oslovit projektanty, kteří budou zpracovávat pro ČEZ dílčí projekty na rekonstrukci el. vedení, aby spolu projekty, pokud možno, nekolidovaly.</w:t>
      </w:r>
    </w:p>
    <w:p w14:paraId="6733FDAE" w14:textId="3A75D3E2" w:rsidR="0012170C" w:rsidRPr="00E829BB" w:rsidRDefault="0012170C" w:rsidP="0056514D">
      <w:pPr>
        <w:suppressAutoHyphens w:val="0"/>
        <w:spacing w:after="0" w:line="240" w:lineRule="auto"/>
        <w:jc w:val="both"/>
        <w:rPr>
          <w:rFonts w:ascii="Courier New" w:hAnsi="Courier New"/>
          <w:b/>
          <w:bCs/>
        </w:rPr>
      </w:pPr>
      <w:r>
        <w:rPr>
          <w:rFonts w:ascii="Courier New" w:hAnsi="Courier New"/>
          <w:sz w:val="20"/>
          <w:szCs w:val="20"/>
        </w:rPr>
        <w:tab/>
      </w:r>
      <w:r w:rsidRPr="00E829BB">
        <w:rPr>
          <w:rFonts w:ascii="Courier New" w:hAnsi="Courier New"/>
          <w:b/>
          <w:bCs/>
        </w:rPr>
        <w:t>Rozšíření prameniště a vodojemu</w:t>
      </w:r>
    </w:p>
    <w:p w14:paraId="3653870A" w14:textId="31637E4C" w:rsidR="00C65981" w:rsidRDefault="00C65981" w:rsidP="0056514D">
      <w:pPr>
        <w:suppressAutoHyphens w:val="0"/>
        <w:spacing w:after="0" w:line="240" w:lineRule="auto"/>
        <w:jc w:val="both"/>
        <w:rPr>
          <w:rFonts w:ascii="Courier New" w:hAnsi="Courier New"/>
          <w:sz w:val="20"/>
          <w:szCs w:val="20"/>
        </w:rPr>
      </w:pPr>
      <w:r>
        <w:rPr>
          <w:rFonts w:ascii="Courier New" w:hAnsi="Courier New"/>
          <w:sz w:val="20"/>
          <w:szCs w:val="20"/>
        </w:rPr>
        <w:t>V tomto projektu se mělo čekat na vybudování přístupové komunikace ke starému vodojemu. Na budování nových komunikací však není vyhlášen žádný vhodný dotační titul. Náklady jsou rozpočtovány na 3,7 mil. Kč. Tato komunikace je zařazena jako jedna z prioritních k realizaci v rámci pozemkových úprav. Zde sice není jasné, kdy k realizaci ze strany pozemkového úřadu dojde, ale nebude to muset hradit obec ze svého rozpočtu. S projektantem Rozšíření prameniště a vodojemu panem Tomsou bylo dohodnuto, že tato stavba lze řešit i bez předchozího vybudování nové přístupové komunikace (jeřáb na místo za sucha dojede a postaví se na dočasnou plochu z panelů). Nyní jsme tedy objednali úpravu projekt</w:t>
      </w:r>
      <w:r w:rsidR="00E829BB">
        <w:rPr>
          <w:rFonts w:ascii="Courier New" w:hAnsi="Courier New"/>
          <w:sz w:val="20"/>
          <w:szCs w:val="20"/>
        </w:rPr>
        <w:t>ové dokumentace</w:t>
      </w:r>
      <w:r>
        <w:rPr>
          <w:rFonts w:ascii="Courier New" w:hAnsi="Courier New"/>
          <w:sz w:val="20"/>
          <w:szCs w:val="20"/>
        </w:rPr>
        <w:t xml:space="preserve">(dle podmínek SFŽP nesmí být v projektu </w:t>
      </w:r>
      <w:r w:rsidR="00E829BB">
        <w:rPr>
          <w:rFonts w:ascii="Courier New" w:hAnsi="Courier New"/>
          <w:sz w:val="20"/>
          <w:szCs w:val="20"/>
        </w:rPr>
        <w:t xml:space="preserve">a v rozpočtech </w:t>
      </w:r>
      <w:r>
        <w:rPr>
          <w:rFonts w:ascii="Courier New" w:hAnsi="Courier New"/>
          <w:sz w:val="20"/>
          <w:szCs w:val="20"/>
        </w:rPr>
        <w:t>konkrétní výrobc</w:t>
      </w:r>
      <w:r w:rsidR="00E829BB">
        <w:rPr>
          <w:rFonts w:ascii="Courier New" w:hAnsi="Courier New"/>
          <w:sz w:val="20"/>
          <w:szCs w:val="20"/>
        </w:rPr>
        <w:t>i</w:t>
      </w:r>
      <w:r>
        <w:rPr>
          <w:rFonts w:ascii="Courier New" w:hAnsi="Courier New"/>
          <w:sz w:val="20"/>
          <w:szCs w:val="20"/>
        </w:rPr>
        <w:t>, musíme zohlednit přečíslování pozemků</w:t>
      </w:r>
      <w:r w:rsidR="00E829BB">
        <w:rPr>
          <w:rFonts w:ascii="Courier New" w:hAnsi="Courier New"/>
          <w:sz w:val="20"/>
          <w:szCs w:val="20"/>
        </w:rPr>
        <w:t xml:space="preserve"> po pozemkové úpravě</w:t>
      </w:r>
      <w:r>
        <w:rPr>
          <w:rFonts w:ascii="Courier New" w:hAnsi="Courier New"/>
          <w:sz w:val="20"/>
          <w:szCs w:val="20"/>
        </w:rPr>
        <w:t>…)</w:t>
      </w:r>
      <w:r w:rsidR="00E829BB">
        <w:rPr>
          <w:rFonts w:ascii="Courier New" w:hAnsi="Courier New"/>
          <w:sz w:val="20"/>
          <w:szCs w:val="20"/>
        </w:rPr>
        <w:t xml:space="preserve"> a</w:t>
      </w:r>
      <w:r>
        <w:rPr>
          <w:rFonts w:ascii="Courier New" w:hAnsi="Courier New"/>
          <w:sz w:val="20"/>
          <w:szCs w:val="20"/>
        </w:rPr>
        <w:t xml:space="preserve"> podklady potřebné pro podání žádosti o dotaci do výzvy SFŽP (např. nový Hydrogeologický posudek zpracovaný dle metodiky SFŽP…</w:t>
      </w:r>
      <w:r w:rsidR="00E829BB">
        <w:rPr>
          <w:rFonts w:ascii="Courier New" w:hAnsi="Courier New"/>
          <w:sz w:val="20"/>
          <w:szCs w:val="20"/>
        </w:rPr>
        <w:t>).</w:t>
      </w:r>
      <w:r>
        <w:rPr>
          <w:rFonts w:ascii="Courier New" w:hAnsi="Courier New"/>
          <w:sz w:val="20"/>
          <w:szCs w:val="20"/>
        </w:rPr>
        <w:t xml:space="preserve"> Až získáme vše potřebné, podáme žádost o dotaci.</w:t>
      </w:r>
    </w:p>
    <w:p w14:paraId="3E608CE7" w14:textId="3A2ADE91" w:rsidR="00E829BB" w:rsidRPr="0047595F" w:rsidRDefault="00E829BB" w:rsidP="0056514D">
      <w:pPr>
        <w:suppressAutoHyphens w:val="0"/>
        <w:spacing w:after="0" w:line="240" w:lineRule="auto"/>
        <w:jc w:val="both"/>
        <w:rPr>
          <w:rFonts w:ascii="Courier New" w:hAnsi="Courier New"/>
          <w:b/>
          <w:bCs/>
        </w:rPr>
      </w:pPr>
      <w:r>
        <w:rPr>
          <w:rFonts w:ascii="Courier New" w:hAnsi="Courier New"/>
          <w:sz w:val="20"/>
          <w:szCs w:val="20"/>
        </w:rPr>
        <w:tab/>
      </w:r>
      <w:r w:rsidRPr="0047595F">
        <w:rPr>
          <w:rFonts w:ascii="Courier New" w:hAnsi="Courier New"/>
          <w:b/>
          <w:bCs/>
        </w:rPr>
        <w:t>ČOV pro budovu OÚ</w:t>
      </w:r>
    </w:p>
    <w:p w14:paraId="08541860" w14:textId="11647C86" w:rsidR="00E829BB" w:rsidRDefault="00E829BB" w:rsidP="0056514D">
      <w:pPr>
        <w:suppressAutoHyphens w:val="0"/>
        <w:spacing w:after="0" w:line="240" w:lineRule="auto"/>
        <w:jc w:val="both"/>
        <w:rPr>
          <w:rFonts w:ascii="Courier New" w:hAnsi="Courier New"/>
          <w:sz w:val="20"/>
          <w:szCs w:val="20"/>
        </w:rPr>
      </w:pPr>
      <w:r>
        <w:rPr>
          <w:rFonts w:ascii="Courier New" w:hAnsi="Courier New"/>
          <w:sz w:val="20"/>
          <w:szCs w:val="20"/>
        </w:rPr>
        <w:t>K realizaci by mělo dojít letos, bohužel toto obec bude realizovat zcela z vlastních zdrojů. Stavebním firmám byla odeslána výzva k předložení nabídek s termínem 16.6.2023. Následně bude vybrán zhotovitel.</w:t>
      </w:r>
    </w:p>
    <w:p w14:paraId="31E5B422" w14:textId="4B681D54" w:rsidR="00E829BB" w:rsidRPr="0047595F" w:rsidRDefault="00E829BB" w:rsidP="0056514D">
      <w:pPr>
        <w:suppressAutoHyphens w:val="0"/>
        <w:spacing w:after="0" w:line="240" w:lineRule="auto"/>
        <w:jc w:val="both"/>
        <w:rPr>
          <w:rFonts w:ascii="Courier New" w:hAnsi="Courier New"/>
          <w:b/>
          <w:bCs/>
        </w:rPr>
      </w:pPr>
      <w:r>
        <w:rPr>
          <w:rFonts w:ascii="Courier New" w:hAnsi="Courier New"/>
          <w:sz w:val="20"/>
          <w:szCs w:val="20"/>
        </w:rPr>
        <w:tab/>
      </w:r>
      <w:r w:rsidRPr="0047595F">
        <w:rPr>
          <w:rFonts w:ascii="Courier New" w:hAnsi="Courier New"/>
          <w:b/>
          <w:bCs/>
        </w:rPr>
        <w:t>Opravy místních komunikací 2023</w:t>
      </w:r>
    </w:p>
    <w:p w14:paraId="6871AA60" w14:textId="77777777" w:rsidR="0047595F" w:rsidRDefault="00E829BB" w:rsidP="0056514D">
      <w:pPr>
        <w:suppressAutoHyphens w:val="0"/>
        <w:spacing w:after="0" w:line="240" w:lineRule="auto"/>
        <w:jc w:val="both"/>
        <w:rPr>
          <w:rFonts w:ascii="Courier New" w:hAnsi="Courier New"/>
          <w:sz w:val="20"/>
          <w:szCs w:val="20"/>
        </w:rPr>
      </w:pPr>
      <w:r>
        <w:rPr>
          <w:rFonts w:ascii="Courier New" w:hAnsi="Courier New"/>
          <w:sz w:val="20"/>
          <w:szCs w:val="20"/>
        </w:rPr>
        <w:t>Obec požádala Ústecký kraj v rámci Programu obnovy venkova o dotaci na opravu dvou částí místních komunikací ve výši 500 tis Kč</w:t>
      </w:r>
      <w:r w:rsidR="0047595F">
        <w:rPr>
          <w:rFonts w:ascii="Courier New" w:hAnsi="Courier New"/>
          <w:sz w:val="20"/>
          <w:szCs w:val="20"/>
        </w:rPr>
        <w:t>. Spodní část přístupové komunikace k rozhledně v intravilánu a část komunikace za bývalou hospodou, cca od č.p.124 k č.p.122</w:t>
      </w:r>
      <w:r>
        <w:rPr>
          <w:rFonts w:ascii="Courier New" w:hAnsi="Courier New"/>
          <w:sz w:val="20"/>
          <w:szCs w:val="20"/>
        </w:rPr>
        <w:t xml:space="preserve"> (celkové náklady dle rozpočtu </w:t>
      </w:r>
      <w:r w:rsidR="0047595F">
        <w:rPr>
          <w:rFonts w:ascii="Courier New" w:hAnsi="Courier New"/>
          <w:sz w:val="20"/>
          <w:szCs w:val="20"/>
        </w:rPr>
        <w:t xml:space="preserve">jsou </w:t>
      </w:r>
      <w:r>
        <w:rPr>
          <w:rFonts w:ascii="Courier New" w:hAnsi="Courier New"/>
          <w:sz w:val="20"/>
          <w:szCs w:val="20"/>
        </w:rPr>
        <w:t>cca 840 tis. Kč).</w:t>
      </w:r>
    </w:p>
    <w:p w14:paraId="6E20153D" w14:textId="2A95571E" w:rsidR="00E829BB" w:rsidRDefault="0047595F" w:rsidP="0056514D">
      <w:pPr>
        <w:suppressAutoHyphens w:val="0"/>
        <w:spacing w:after="0" w:line="240" w:lineRule="auto"/>
        <w:jc w:val="both"/>
        <w:rPr>
          <w:rFonts w:ascii="Courier New" w:hAnsi="Courier New"/>
          <w:sz w:val="20"/>
          <w:szCs w:val="20"/>
        </w:rPr>
      </w:pPr>
      <w:r>
        <w:rPr>
          <w:rFonts w:ascii="Courier New" w:hAnsi="Courier New"/>
          <w:sz w:val="20"/>
          <w:szCs w:val="20"/>
        </w:rPr>
        <w:t xml:space="preserve">Obec má od kraje přislíbenou dotaci na tento projekt poníženou na 355 tis. Kč. I přes snížení dotace by měla být oprava provedena v původně zamýšleném rozsahu. </w:t>
      </w:r>
      <w:r>
        <w:rPr>
          <w:rFonts w:ascii="Courier New" w:hAnsi="Courier New"/>
          <w:sz w:val="20"/>
          <w:szCs w:val="20"/>
        </w:rPr>
        <w:t>Stavebním firmám byla odeslána výzva k předložení nabídek s termínem 16.6.2023. Následně bude vybrán zhotovitel</w:t>
      </w:r>
      <w:r>
        <w:rPr>
          <w:rFonts w:ascii="Courier New" w:hAnsi="Courier New"/>
          <w:sz w:val="20"/>
          <w:szCs w:val="20"/>
        </w:rPr>
        <w:t xml:space="preserve"> a zastupitelstvo obce bude schvalovat spolufinancování</w:t>
      </w:r>
      <w:r>
        <w:rPr>
          <w:rFonts w:ascii="Courier New" w:hAnsi="Courier New"/>
          <w:sz w:val="20"/>
          <w:szCs w:val="20"/>
        </w:rPr>
        <w:t>.</w:t>
      </w:r>
    </w:p>
    <w:p w14:paraId="3029E57E" w14:textId="4F8A6F42" w:rsidR="00E829BB" w:rsidRPr="0032268B" w:rsidRDefault="00E829BB" w:rsidP="0056514D">
      <w:pPr>
        <w:suppressAutoHyphens w:val="0"/>
        <w:spacing w:after="0" w:line="240" w:lineRule="auto"/>
        <w:jc w:val="both"/>
        <w:rPr>
          <w:rFonts w:ascii="Courier New" w:hAnsi="Courier New"/>
          <w:b/>
          <w:bCs/>
        </w:rPr>
      </w:pPr>
      <w:r>
        <w:rPr>
          <w:rFonts w:ascii="Courier New" w:hAnsi="Courier New"/>
          <w:sz w:val="20"/>
          <w:szCs w:val="20"/>
        </w:rPr>
        <w:tab/>
      </w:r>
      <w:r w:rsidR="0047595F" w:rsidRPr="0032268B">
        <w:rPr>
          <w:rFonts w:ascii="Courier New" w:hAnsi="Courier New"/>
          <w:b/>
          <w:bCs/>
        </w:rPr>
        <w:t>Náves</w:t>
      </w:r>
    </w:p>
    <w:p w14:paraId="4AB97841" w14:textId="5E27FF6A" w:rsidR="0047595F" w:rsidRDefault="0047595F" w:rsidP="0056514D">
      <w:pPr>
        <w:suppressAutoHyphens w:val="0"/>
        <w:spacing w:after="0" w:line="240" w:lineRule="auto"/>
        <w:jc w:val="both"/>
        <w:rPr>
          <w:rFonts w:ascii="Courier New" w:hAnsi="Courier New"/>
          <w:sz w:val="20"/>
          <w:szCs w:val="20"/>
        </w:rPr>
      </w:pPr>
      <w:r>
        <w:rPr>
          <w:rFonts w:ascii="Courier New" w:hAnsi="Courier New"/>
          <w:sz w:val="20"/>
          <w:szCs w:val="20"/>
        </w:rPr>
        <w:t xml:space="preserve">Snažíme se také vrátit do života projekt ,,Náves“. </w:t>
      </w:r>
      <w:r w:rsidR="0032268B">
        <w:rPr>
          <w:rFonts w:ascii="Courier New" w:hAnsi="Courier New"/>
          <w:sz w:val="20"/>
          <w:szCs w:val="20"/>
        </w:rPr>
        <w:t xml:space="preserve">Pohled na rozpadlou požární nádrž je žalostný. </w:t>
      </w:r>
      <w:r>
        <w:rPr>
          <w:rFonts w:ascii="Courier New" w:hAnsi="Courier New"/>
          <w:sz w:val="20"/>
          <w:szCs w:val="20"/>
        </w:rPr>
        <w:t>V půlce června budeme mít schůzku s projektantem panem Maděrou, který se vodními díly zabývá a nakonec se nám podařilo ho přesvědčit, aby se tomuto projektu věnoval. Po schůzce by měl obci navrhnout a nabídnout řešení</w:t>
      </w:r>
      <w:r w:rsidR="0032268B">
        <w:rPr>
          <w:rFonts w:ascii="Courier New" w:hAnsi="Courier New"/>
          <w:sz w:val="20"/>
          <w:szCs w:val="20"/>
        </w:rPr>
        <w:t>, zpracovat PD a vyřídit stavební povolení</w:t>
      </w:r>
      <w:r>
        <w:rPr>
          <w:rFonts w:ascii="Courier New" w:hAnsi="Courier New"/>
          <w:sz w:val="20"/>
          <w:szCs w:val="20"/>
        </w:rPr>
        <w:t>.</w:t>
      </w:r>
      <w:r w:rsidR="0037778A">
        <w:rPr>
          <w:rFonts w:ascii="Courier New" w:hAnsi="Courier New"/>
          <w:sz w:val="20"/>
          <w:szCs w:val="20"/>
        </w:rPr>
        <w:t xml:space="preserve"> Bude to dlouhá cesta, je potřeba dořešit nejen samotný prostor požární nádrže a okolí, ale také jez a náhon, které oficiálně neexistují. Dle předběžné konzultace bychom mohli náhon řešit se SÚS ÚK formou věcného břemene. Rozhodně složitější to bude s jezem. Ale co je dnes jednoduché… </w:t>
      </w:r>
    </w:p>
    <w:p w14:paraId="15AE5D97" w14:textId="73DA0A2F" w:rsidR="0032268B" w:rsidRPr="0037778A" w:rsidRDefault="0032268B" w:rsidP="0056514D">
      <w:pPr>
        <w:suppressAutoHyphens w:val="0"/>
        <w:spacing w:after="0" w:line="240" w:lineRule="auto"/>
        <w:jc w:val="both"/>
        <w:rPr>
          <w:rFonts w:ascii="Courier New" w:hAnsi="Courier New"/>
          <w:b/>
          <w:bCs/>
        </w:rPr>
      </w:pPr>
      <w:r>
        <w:rPr>
          <w:rFonts w:ascii="Courier New" w:hAnsi="Courier New"/>
          <w:sz w:val="20"/>
          <w:szCs w:val="20"/>
        </w:rPr>
        <w:tab/>
      </w:r>
      <w:r w:rsidRPr="0037778A">
        <w:rPr>
          <w:rFonts w:ascii="Courier New" w:hAnsi="Courier New"/>
          <w:b/>
          <w:bCs/>
        </w:rPr>
        <w:t>Rekonstrukce budovy úřadu</w:t>
      </w:r>
    </w:p>
    <w:p w14:paraId="4D06179C" w14:textId="7058A3BB" w:rsidR="0032268B" w:rsidRDefault="0032268B" w:rsidP="0056514D">
      <w:pPr>
        <w:suppressAutoHyphens w:val="0"/>
        <w:spacing w:after="0" w:line="240" w:lineRule="auto"/>
        <w:jc w:val="both"/>
        <w:rPr>
          <w:rFonts w:ascii="Courier New" w:hAnsi="Courier New"/>
          <w:sz w:val="20"/>
          <w:szCs w:val="20"/>
        </w:rPr>
      </w:pPr>
      <w:r>
        <w:rPr>
          <w:rFonts w:ascii="Courier New" w:hAnsi="Courier New"/>
          <w:sz w:val="20"/>
          <w:szCs w:val="20"/>
        </w:rPr>
        <w:t>Máme zpracované</w:t>
      </w:r>
      <w:r w:rsidR="0037778A">
        <w:rPr>
          <w:rFonts w:ascii="Courier New" w:hAnsi="Courier New"/>
          <w:sz w:val="20"/>
          <w:szCs w:val="20"/>
        </w:rPr>
        <w:t xml:space="preserve"> dvě fáze opravy úřadu, na které je vydané stavební povolení. Částí stropu přístavby a pláště budovy s výměnou oken a dveří. Současné dotační tituly jsou ovšem primárně směřovány k úsporám energie a snižování </w:t>
      </w:r>
      <w:r w:rsidR="0037778A">
        <w:rPr>
          <w:rFonts w:ascii="Courier New" w:hAnsi="Courier New"/>
          <w:sz w:val="20"/>
          <w:szCs w:val="20"/>
        </w:rPr>
        <w:lastRenderedPageBreak/>
        <w:t>energetické náročnosti veřejných budov, proto se nyní věnujeme zpracování energetického auditu budovy úřadu. Podle toho následně budou navržena řešení, která zajistí dosažení požadovaných úspor a snížení náročnosti. Součástí by mělo být krom výměny oken a dveří také pravděpodobně zateplení pláště, stropů, změna způsobu vytápění (pokud možno i v bytech, nejen v prostorách využívaných obcí). Také b</w:t>
      </w:r>
      <w:r w:rsidR="00293BA4">
        <w:rPr>
          <w:rFonts w:ascii="Courier New" w:hAnsi="Courier New"/>
          <w:sz w:val="20"/>
          <w:szCs w:val="20"/>
        </w:rPr>
        <w:t>y bylo určitě zajímavé pověnovat se turbíně, která v budově úřadu historicky fungovala. I přes to, že by to bylo určitě na samostatný projekt, je potřeba se nad tím zamýšlet již nyní, abychom tuto možnost nyní neznemožnili současnými projekty na rekonstrukci.</w:t>
      </w:r>
    </w:p>
    <w:p w14:paraId="4F3A2296" w14:textId="7D734E0E" w:rsidR="00293BA4" w:rsidRPr="00293BA4" w:rsidRDefault="00293BA4" w:rsidP="0056514D">
      <w:pPr>
        <w:suppressAutoHyphens w:val="0"/>
        <w:spacing w:after="0" w:line="240" w:lineRule="auto"/>
        <w:jc w:val="both"/>
        <w:rPr>
          <w:rFonts w:ascii="Courier New" w:hAnsi="Courier New"/>
          <w:b/>
          <w:bCs/>
        </w:rPr>
      </w:pPr>
      <w:r>
        <w:rPr>
          <w:rFonts w:ascii="Courier New" w:hAnsi="Courier New"/>
          <w:sz w:val="20"/>
          <w:szCs w:val="20"/>
        </w:rPr>
        <w:tab/>
      </w:r>
      <w:r w:rsidRPr="00293BA4">
        <w:rPr>
          <w:rFonts w:ascii="Courier New" w:hAnsi="Courier New"/>
          <w:b/>
          <w:bCs/>
        </w:rPr>
        <w:t>Obecní traktor</w:t>
      </w:r>
    </w:p>
    <w:p w14:paraId="7FBE77BF" w14:textId="2D96102B" w:rsidR="00293BA4" w:rsidRDefault="00293BA4" w:rsidP="0056514D">
      <w:pPr>
        <w:suppressAutoHyphens w:val="0"/>
        <w:spacing w:after="0" w:line="240" w:lineRule="auto"/>
        <w:jc w:val="both"/>
        <w:rPr>
          <w:rFonts w:ascii="Courier New" w:hAnsi="Courier New"/>
          <w:sz w:val="20"/>
          <w:szCs w:val="20"/>
        </w:rPr>
      </w:pPr>
      <w:r>
        <w:rPr>
          <w:rFonts w:ascii="Courier New" w:hAnsi="Courier New"/>
          <w:sz w:val="20"/>
          <w:szCs w:val="20"/>
        </w:rPr>
        <w:t xml:space="preserve">V tomto projektu jsme zatím stále poměrně na začátku a shromažďujeme možnosti techniky a dotačních možností. Dotační titul by měl být vyhlášen během podzimu. Základní myšlenka je částečné financování z dotačního titulu (cca 60%) a </w:t>
      </w:r>
      <w:r w:rsidR="00755A48">
        <w:rPr>
          <w:rFonts w:ascii="Courier New" w:hAnsi="Courier New"/>
          <w:sz w:val="20"/>
          <w:szCs w:val="20"/>
        </w:rPr>
        <w:t>dofinancování</w:t>
      </w:r>
      <w:r>
        <w:rPr>
          <w:rFonts w:ascii="Courier New" w:hAnsi="Courier New"/>
          <w:sz w:val="20"/>
          <w:szCs w:val="20"/>
        </w:rPr>
        <w:t xml:space="preserve"> z financí za prodej kůrovcového dřeva.</w:t>
      </w:r>
    </w:p>
    <w:p w14:paraId="4F22E239" w14:textId="77777777" w:rsidR="00293BA4" w:rsidRDefault="00293BA4" w:rsidP="0056514D">
      <w:pPr>
        <w:suppressAutoHyphens w:val="0"/>
        <w:spacing w:after="0" w:line="240" w:lineRule="auto"/>
        <w:jc w:val="both"/>
        <w:rPr>
          <w:rFonts w:ascii="Courier New" w:hAnsi="Courier New"/>
          <w:sz w:val="20"/>
          <w:szCs w:val="20"/>
        </w:rPr>
      </w:pPr>
    </w:p>
    <w:p w14:paraId="215862E3" w14:textId="014F657F" w:rsidR="00293BA4" w:rsidRPr="00467752" w:rsidRDefault="00293BA4" w:rsidP="00755A48">
      <w:pPr>
        <w:suppressAutoHyphens w:val="0"/>
        <w:spacing w:after="0" w:line="240" w:lineRule="auto"/>
        <w:ind w:firstLine="708"/>
        <w:jc w:val="both"/>
        <w:rPr>
          <w:rFonts w:ascii="Courier New" w:hAnsi="Courier New"/>
          <w:b/>
          <w:bCs/>
          <w:sz w:val="24"/>
          <w:szCs w:val="24"/>
        </w:rPr>
      </w:pPr>
      <w:r w:rsidRPr="00467752">
        <w:rPr>
          <w:rFonts w:ascii="Courier New" w:hAnsi="Courier New"/>
          <w:b/>
          <w:bCs/>
          <w:sz w:val="24"/>
          <w:szCs w:val="24"/>
        </w:rPr>
        <w:t>Odečty elektroměrů</w:t>
      </w:r>
    </w:p>
    <w:p w14:paraId="538EE8E3" w14:textId="64FEC4EC" w:rsidR="00293BA4" w:rsidRDefault="00755A48" w:rsidP="0056514D">
      <w:pPr>
        <w:suppressAutoHyphens w:val="0"/>
        <w:spacing w:after="0" w:line="240" w:lineRule="auto"/>
        <w:jc w:val="both"/>
        <w:rPr>
          <w:rFonts w:ascii="Courier New" w:hAnsi="Courier New"/>
          <w:sz w:val="20"/>
          <w:szCs w:val="20"/>
        </w:rPr>
      </w:pPr>
      <w:r>
        <w:rPr>
          <w:rFonts w:ascii="Courier New" w:hAnsi="Courier New"/>
          <w:sz w:val="20"/>
          <w:szCs w:val="20"/>
        </w:rPr>
        <w:t>Dle oznámení ČEZ Distribuce a.s. bude v Merbolticích letos probíhat pravidelný odečet elektroměrů</w:t>
      </w:r>
      <w:r w:rsidR="00211D02">
        <w:rPr>
          <w:rFonts w:ascii="Courier New" w:hAnsi="Courier New"/>
          <w:sz w:val="20"/>
          <w:szCs w:val="20"/>
        </w:rPr>
        <w:t xml:space="preserve"> pracovníky společnosti</w:t>
      </w:r>
      <w:r>
        <w:rPr>
          <w:rFonts w:ascii="Courier New" w:hAnsi="Courier New"/>
          <w:sz w:val="20"/>
          <w:szCs w:val="20"/>
        </w:rPr>
        <w:t xml:space="preserve"> v době od 9.6.2023 do 22.6.2023. V této době by majitelé nemovitostí měli zpřístupnit elektroměry, příp. nahlásit samoodečet</w:t>
      </w:r>
      <w:r w:rsidR="00211D02">
        <w:rPr>
          <w:rFonts w:ascii="Courier New" w:hAnsi="Courier New"/>
          <w:sz w:val="20"/>
          <w:szCs w:val="20"/>
        </w:rPr>
        <w:t>. V případě nepřítomnosti by měl být na místě zanechán odečtový lístek s informacemi.</w:t>
      </w:r>
    </w:p>
    <w:p w14:paraId="07078425" w14:textId="77777777" w:rsidR="00211D02" w:rsidRDefault="00211D02" w:rsidP="0056514D">
      <w:pPr>
        <w:suppressAutoHyphens w:val="0"/>
        <w:spacing w:after="0" w:line="240" w:lineRule="auto"/>
        <w:jc w:val="both"/>
        <w:rPr>
          <w:rFonts w:ascii="Courier New" w:hAnsi="Courier New"/>
          <w:sz w:val="20"/>
          <w:szCs w:val="20"/>
        </w:rPr>
      </w:pPr>
    </w:p>
    <w:p w14:paraId="320362B1" w14:textId="7816D947" w:rsidR="00211D02" w:rsidRPr="00467752" w:rsidRDefault="00211D02" w:rsidP="0056514D">
      <w:pPr>
        <w:suppressAutoHyphens w:val="0"/>
        <w:spacing w:after="0" w:line="240" w:lineRule="auto"/>
        <w:jc w:val="both"/>
        <w:rPr>
          <w:rFonts w:ascii="Courier New" w:hAnsi="Courier New"/>
          <w:b/>
          <w:bCs/>
          <w:sz w:val="24"/>
          <w:szCs w:val="24"/>
        </w:rPr>
      </w:pPr>
      <w:r>
        <w:rPr>
          <w:rFonts w:ascii="Courier New" w:hAnsi="Courier New"/>
          <w:sz w:val="20"/>
          <w:szCs w:val="20"/>
        </w:rPr>
        <w:tab/>
      </w:r>
      <w:r w:rsidRPr="00467752">
        <w:rPr>
          <w:rFonts w:ascii="Courier New" w:hAnsi="Courier New"/>
          <w:b/>
          <w:bCs/>
          <w:sz w:val="24"/>
          <w:szCs w:val="24"/>
        </w:rPr>
        <w:t>Správa a údržba silnic Ústeckého kraje</w:t>
      </w:r>
    </w:p>
    <w:p w14:paraId="0368A8AA" w14:textId="774C3AEA" w:rsidR="00211D02" w:rsidRDefault="00211D02" w:rsidP="0056514D">
      <w:pPr>
        <w:suppressAutoHyphens w:val="0"/>
        <w:spacing w:after="0" w:line="240" w:lineRule="auto"/>
        <w:jc w:val="both"/>
        <w:rPr>
          <w:rFonts w:ascii="Courier New" w:hAnsi="Courier New"/>
          <w:sz w:val="20"/>
          <w:szCs w:val="20"/>
        </w:rPr>
      </w:pPr>
      <w:r>
        <w:rPr>
          <w:rFonts w:ascii="Courier New" w:hAnsi="Courier New"/>
          <w:sz w:val="20"/>
          <w:szCs w:val="20"/>
        </w:rPr>
        <w:t xml:space="preserve">Obec si vyžádala místní šetření s pracovníky SÚS Děčína Česká Kamenice, během kterého byl správce komunikace upozorněn na poškození a problematická místa. Především šlo o poškozená a chybějící svodidla poškozené a vymleté krajnice(např. proti domu č.p.55 nebo č.p.88), vyvalené kameny z opěrných zdí do potoka </w:t>
      </w:r>
      <w:r w:rsidR="00467752">
        <w:rPr>
          <w:rFonts w:ascii="Courier New" w:hAnsi="Courier New"/>
          <w:sz w:val="20"/>
          <w:szCs w:val="20"/>
        </w:rPr>
        <w:t xml:space="preserve">(pod bytovkami) </w:t>
      </w:r>
      <w:r>
        <w:rPr>
          <w:rFonts w:ascii="Courier New" w:hAnsi="Courier New"/>
          <w:sz w:val="20"/>
          <w:szCs w:val="20"/>
        </w:rPr>
        <w:t xml:space="preserve">atd. V některých případech sjednají </w:t>
      </w:r>
      <w:r w:rsidR="00467752">
        <w:rPr>
          <w:rFonts w:ascii="Courier New" w:hAnsi="Courier New"/>
          <w:sz w:val="20"/>
          <w:szCs w:val="20"/>
        </w:rPr>
        <w:t xml:space="preserve">opravu svépomocí </w:t>
      </w:r>
      <w:r>
        <w:rPr>
          <w:rFonts w:ascii="Courier New" w:hAnsi="Courier New"/>
          <w:sz w:val="20"/>
          <w:szCs w:val="20"/>
        </w:rPr>
        <w:t>pracovníci údržby, u větších zásahů to bude</w:t>
      </w:r>
      <w:r w:rsidR="00467752">
        <w:rPr>
          <w:rFonts w:ascii="Courier New" w:hAnsi="Courier New"/>
          <w:sz w:val="20"/>
          <w:szCs w:val="20"/>
        </w:rPr>
        <w:t xml:space="preserve"> potřeba zadat stavebním firmě, takže to bude trvat bohužel déle.</w:t>
      </w:r>
    </w:p>
    <w:p w14:paraId="55EA9E4B" w14:textId="77777777" w:rsidR="00467752" w:rsidRDefault="00467752" w:rsidP="0056514D">
      <w:pPr>
        <w:suppressAutoHyphens w:val="0"/>
        <w:spacing w:after="0" w:line="240" w:lineRule="auto"/>
        <w:jc w:val="both"/>
        <w:rPr>
          <w:rFonts w:ascii="Courier New" w:hAnsi="Courier New"/>
          <w:sz w:val="20"/>
          <w:szCs w:val="20"/>
        </w:rPr>
      </w:pPr>
    </w:p>
    <w:p w14:paraId="16AE88CB" w14:textId="7325110E" w:rsidR="00467752" w:rsidRPr="00467752" w:rsidRDefault="00467752" w:rsidP="0056514D">
      <w:pPr>
        <w:suppressAutoHyphens w:val="0"/>
        <w:spacing w:after="0" w:line="240" w:lineRule="auto"/>
        <w:jc w:val="both"/>
        <w:rPr>
          <w:rFonts w:ascii="Courier New" w:hAnsi="Courier New"/>
          <w:b/>
          <w:bCs/>
          <w:sz w:val="24"/>
          <w:szCs w:val="24"/>
        </w:rPr>
      </w:pPr>
      <w:r>
        <w:rPr>
          <w:rFonts w:ascii="Courier New" w:hAnsi="Courier New"/>
          <w:sz w:val="20"/>
          <w:szCs w:val="20"/>
        </w:rPr>
        <w:tab/>
      </w:r>
      <w:r w:rsidRPr="00467752">
        <w:rPr>
          <w:rFonts w:ascii="Courier New" w:hAnsi="Courier New"/>
          <w:b/>
          <w:bCs/>
          <w:sz w:val="24"/>
          <w:szCs w:val="24"/>
        </w:rPr>
        <w:t>Povodí Ohře s.p.</w:t>
      </w:r>
    </w:p>
    <w:p w14:paraId="209E25E4" w14:textId="3408384E" w:rsidR="00467752" w:rsidRDefault="00467752" w:rsidP="0056514D">
      <w:pPr>
        <w:suppressAutoHyphens w:val="0"/>
        <w:spacing w:after="0" w:line="240" w:lineRule="auto"/>
        <w:jc w:val="both"/>
        <w:rPr>
          <w:rStyle w:val="Internetlink"/>
          <w:rFonts w:ascii="Courier New" w:hAnsi="Courier New" w:cs="Courier New"/>
          <w:color w:val="auto"/>
          <w:sz w:val="20"/>
          <w:szCs w:val="20"/>
          <w:u w:val="none"/>
        </w:rPr>
      </w:pPr>
      <w:r>
        <w:rPr>
          <w:rFonts w:ascii="Courier New" w:hAnsi="Courier New"/>
          <w:sz w:val="20"/>
          <w:szCs w:val="20"/>
        </w:rPr>
        <w:t xml:space="preserve">Dále jsme oslovili správce Merboltického potoka s žádostí o údržbu stromů podél koryta. Naše žádost směřovala především na posouzení zdravotního stavu Jasanů, které plošně usychají a stejně jako ve větrolamech </w:t>
      </w:r>
      <w:r w:rsidR="00336864">
        <w:rPr>
          <w:rFonts w:ascii="Courier New" w:hAnsi="Courier New"/>
          <w:sz w:val="20"/>
          <w:szCs w:val="20"/>
        </w:rPr>
        <w:t>začnou</w:t>
      </w:r>
      <w:r>
        <w:rPr>
          <w:rFonts w:ascii="Courier New" w:hAnsi="Courier New"/>
          <w:sz w:val="20"/>
          <w:szCs w:val="20"/>
        </w:rPr>
        <w:t xml:space="preserve"> padat. Dle posledního sdělení pana Ing. Klímy </w:t>
      </w:r>
      <w:r w:rsidR="00336864">
        <w:rPr>
          <w:rFonts w:ascii="Courier New" w:hAnsi="Courier New"/>
          <w:sz w:val="20"/>
          <w:szCs w:val="20"/>
        </w:rPr>
        <w:t>z minulého týdne</w:t>
      </w:r>
      <w:r>
        <w:rPr>
          <w:rFonts w:ascii="Courier New" w:hAnsi="Courier New"/>
          <w:sz w:val="20"/>
          <w:szCs w:val="20"/>
        </w:rPr>
        <w:t xml:space="preserve">(dendrolog Povodí Ohře) tento stav nyní konzultovaly s CHKO, kdy pravděpodobně již během června bude docházet ke kontrole břehových porostů za účasti povodí, obce a CHKO. V této souvislosti je možné </w:t>
      </w:r>
      <w:r w:rsidR="00336864">
        <w:rPr>
          <w:rFonts w:ascii="Courier New" w:hAnsi="Courier New"/>
          <w:sz w:val="20"/>
          <w:szCs w:val="20"/>
        </w:rPr>
        <w:t>Vaše</w:t>
      </w:r>
      <w:r>
        <w:rPr>
          <w:rFonts w:ascii="Courier New" w:hAnsi="Courier New"/>
          <w:sz w:val="20"/>
          <w:szCs w:val="20"/>
        </w:rPr>
        <w:t xml:space="preserve"> podněty směřovat nejlépe do emailu obce </w:t>
      </w:r>
      <w:hyperlink r:id="rId6" w:history="1">
        <w:r w:rsidRPr="00336864">
          <w:rPr>
            <w:rStyle w:val="Internetlink"/>
            <w:rFonts w:ascii="Courier New" w:hAnsi="Courier New" w:cs="Courier New"/>
            <w:sz w:val="20"/>
            <w:szCs w:val="20"/>
          </w:rPr>
          <w:t>oumerboltice@volny.cz</w:t>
        </w:r>
      </w:hyperlink>
      <w:r w:rsidRPr="00336864">
        <w:rPr>
          <w:rStyle w:val="Internetlink"/>
          <w:rFonts w:ascii="Courier New" w:hAnsi="Courier New" w:cs="Courier New"/>
          <w:sz w:val="20"/>
          <w:szCs w:val="20"/>
          <w:u w:val="none"/>
        </w:rPr>
        <w:t xml:space="preserve"> </w:t>
      </w:r>
      <w:r w:rsidRPr="00336864">
        <w:rPr>
          <w:rStyle w:val="Internetlink"/>
          <w:rFonts w:ascii="Courier New" w:hAnsi="Courier New" w:cs="Courier New"/>
          <w:color w:val="auto"/>
          <w:sz w:val="20"/>
          <w:szCs w:val="20"/>
          <w:u w:val="none"/>
        </w:rPr>
        <w:t xml:space="preserve">a </w:t>
      </w:r>
      <w:r w:rsidRPr="00467752">
        <w:rPr>
          <w:rStyle w:val="Internetlink"/>
          <w:rFonts w:ascii="Courier New" w:hAnsi="Courier New" w:cs="Courier New"/>
          <w:color w:val="auto"/>
          <w:sz w:val="20"/>
          <w:szCs w:val="20"/>
          <w:u w:val="none"/>
        </w:rPr>
        <w:t>já bych</w:t>
      </w:r>
      <w:r>
        <w:rPr>
          <w:rStyle w:val="Internetlink"/>
          <w:rFonts w:ascii="Courier New" w:hAnsi="Courier New" w:cs="Courier New"/>
          <w:color w:val="auto"/>
          <w:sz w:val="20"/>
          <w:szCs w:val="20"/>
          <w:u w:val="none"/>
        </w:rPr>
        <w:t xml:space="preserve"> tyto podněty předložil během kontroly.</w:t>
      </w:r>
    </w:p>
    <w:p w14:paraId="492C2234" w14:textId="77777777" w:rsidR="00336864" w:rsidRDefault="00336864" w:rsidP="0056514D">
      <w:pPr>
        <w:suppressAutoHyphens w:val="0"/>
        <w:spacing w:after="0" w:line="240" w:lineRule="auto"/>
        <w:jc w:val="both"/>
        <w:rPr>
          <w:rStyle w:val="Internetlink"/>
          <w:rFonts w:ascii="Courier New" w:hAnsi="Courier New" w:cs="Courier New"/>
          <w:color w:val="auto"/>
          <w:sz w:val="20"/>
          <w:szCs w:val="20"/>
          <w:u w:val="none"/>
        </w:rPr>
      </w:pPr>
    </w:p>
    <w:p w14:paraId="6931388F" w14:textId="0337C454" w:rsidR="00336864" w:rsidRPr="00EB208B" w:rsidRDefault="00336864" w:rsidP="0056514D">
      <w:pPr>
        <w:suppressAutoHyphens w:val="0"/>
        <w:spacing w:after="0" w:line="240" w:lineRule="auto"/>
        <w:jc w:val="both"/>
        <w:rPr>
          <w:rStyle w:val="Internetlink"/>
          <w:rFonts w:ascii="Courier New" w:hAnsi="Courier New" w:cs="Courier New"/>
          <w:b/>
          <w:bCs/>
          <w:color w:val="auto"/>
          <w:sz w:val="24"/>
          <w:szCs w:val="24"/>
          <w:u w:val="none"/>
        </w:rPr>
      </w:pPr>
      <w:r>
        <w:rPr>
          <w:rStyle w:val="Internetlink"/>
          <w:rFonts w:ascii="Courier New" w:hAnsi="Courier New" w:cs="Courier New"/>
          <w:color w:val="auto"/>
          <w:sz w:val="20"/>
          <w:szCs w:val="20"/>
          <w:u w:val="none"/>
        </w:rPr>
        <w:tab/>
      </w:r>
      <w:r w:rsidRPr="00EB208B">
        <w:rPr>
          <w:rStyle w:val="Internetlink"/>
          <w:rFonts w:ascii="Courier New" w:hAnsi="Courier New" w:cs="Courier New"/>
          <w:b/>
          <w:bCs/>
          <w:color w:val="auto"/>
          <w:sz w:val="24"/>
          <w:szCs w:val="24"/>
          <w:u w:val="none"/>
        </w:rPr>
        <w:t>Upozornění na splatnost poplatku</w:t>
      </w:r>
    </w:p>
    <w:p w14:paraId="2430B9E1" w14:textId="4A22B86A" w:rsidR="00336864" w:rsidRDefault="00336864" w:rsidP="0056514D">
      <w:pPr>
        <w:suppressAutoHyphens w:val="0"/>
        <w:spacing w:after="0" w:line="240" w:lineRule="auto"/>
        <w:jc w:val="both"/>
        <w:rPr>
          <w:rStyle w:val="Internetlink"/>
          <w:rFonts w:ascii="Courier New" w:hAnsi="Courier New" w:cs="Courier New"/>
          <w:color w:val="auto"/>
          <w:sz w:val="20"/>
          <w:szCs w:val="20"/>
          <w:u w:val="none"/>
        </w:rPr>
      </w:pPr>
      <w:r>
        <w:rPr>
          <w:rStyle w:val="Internetlink"/>
          <w:rFonts w:ascii="Courier New" w:hAnsi="Courier New" w:cs="Courier New"/>
          <w:color w:val="auto"/>
          <w:sz w:val="20"/>
          <w:szCs w:val="20"/>
          <w:u w:val="none"/>
        </w:rPr>
        <w:t>Připomínáme, že 31.5.2023 je datum, do kterého by měl být uhrazen poplatek za odpady.</w:t>
      </w:r>
    </w:p>
    <w:p w14:paraId="59F41054" w14:textId="77777777" w:rsidR="00336864" w:rsidRDefault="00336864" w:rsidP="0056514D">
      <w:pPr>
        <w:suppressAutoHyphens w:val="0"/>
        <w:spacing w:after="0" w:line="240" w:lineRule="auto"/>
        <w:jc w:val="both"/>
        <w:rPr>
          <w:rStyle w:val="Internetlink"/>
          <w:rFonts w:ascii="Courier New" w:hAnsi="Courier New" w:cs="Courier New"/>
          <w:color w:val="auto"/>
          <w:sz w:val="20"/>
          <w:szCs w:val="20"/>
          <w:u w:val="none"/>
        </w:rPr>
      </w:pPr>
    </w:p>
    <w:p w14:paraId="7A68B4BA" w14:textId="3DF188F7" w:rsidR="00336864" w:rsidRPr="00EB208B" w:rsidRDefault="00336864" w:rsidP="0056514D">
      <w:pPr>
        <w:suppressAutoHyphens w:val="0"/>
        <w:spacing w:after="0" w:line="240" w:lineRule="auto"/>
        <w:jc w:val="both"/>
        <w:rPr>
          <w:rStyle w:val="Internetlink"/>
          <w:rFonts w:ascii="Courier New" w:hAnsi="Courier New" w:cs="Courier New"/>
          <w:b/>
          <w:bCs/>
          <w:color w:val="auto"/>
          <w:sz w:val="24"/>
          <w:szCs w:val="24"/>
          <w:u w:val="none"/>
        </w:rPr>
      </w:pPr>
      <w:r>
        <w:rPr>
          <w:rStyle w:val="Internetlink"/>
          <w:rFonts w:ascii="Courier New" w:hAnsi="Courier New" w:cs="Courier New"/>
          <w:color w:val="auto"/>
          <w:sz w:val="20"/>
          <w:szCs w:val="20"/>
          <w:u w:val="none"/>
        </w:rPr>
        <w:tab/>
      </w:r>
      <w:r w:rsidRPr="00EB208B">
        <w:rPr>
          <w:rStyle w:val="Internetlink"/>
          <w:rFonts w:ascii="Courier New" w:hAnsi="Courier New" w:cs="Courier New"/>
          <w:b/>
          <w:bCs/>
          <w:color w:val="auto"/>
          <w:sz w:val="24"/>
          <w:szCs w:val="24"/>
          <w:u w:val="none"/>
        </w:rPr>
        <w:t>Oprava kříže na zvonici</w:t>
      </w:r>
    </w:p>
    <w:p w14:paraId="4F61B77B" w14:textId="57D248C4" w:rsidR="00336864" w:rsidRPr="00467752" w:rsidRDefault="00336864" w:rsidP="0056514D">
      <w:pPr>
        <w:suppressAutoHyphens w:val="0"/>
        <w:spacing w:after="0" w:line="240" w:lineRule="auto"/>
        <w:jc w:val="both"/>
        <w:rPr>
          <w:rFonts w:ascii="Courier New" w:hAnsi="Courier New" w:cs="Courier New"/>
          <w:sz w:val="20"/>
          <w:szCs w:val="20"/>
        </w:rPr>
      </w:pPr>
      <w:r>
        <w:rPr>
          <w:rStyle w:val="Internetlink"/>
          <w:rFonts w:ascii="Courier New" w:hAnsi="Courier New" w:cs="Courier New"/>
          <w:color w:val="auto"/>
          <w:sz w:val="20"/>
          <w:szCs w:val="20"/>
          <w:u w:val="none"/>
        </w:rPr>
        <w:t>V pondělí 29.5.2023 konečně dorazili pracovníci, u kterých byla v loňském roce objednána oprava poškozeného ukotvení kříže na vrcholu zvonice. Přivezli opravený kříž a vyrobenou patici, ke které měl být upevněn. Bohužel po prohlídce kopule zjistili, že trám uvnitř kopule, ke kterému měla byt přišroubována patice je naprosto shnilý. Nyní tedy čekáme na nacenění výměny tohoto trámu</w:t>
      </w:r>
      <w:r w:rsidR="00EB208B">
        <w:rPr>
          <w:rStyle w:val="Internetlink"/>
          <w:rFonts w:ascii="Courier New" w:hAnsi="Courier New" w:cs="Courier New"/>
          <w:color w:val="auto"/>
          <w:sz w:val="20"/>
          <w:szCs w:val="20"/>
          <w:u w:val="none"/>
        </w:rPr>
        <w:t>, tedy s</w:t>
      </w:r>
      <w:r>
        <w:rPr>
          <w:rStyle w:val="Internetlink"/>
          <w:rFonts w:ascii="Courier New" w:hAnsi="Courier New" w:cs="Courier New"/>
          <w:color w:val="auto"/>
          <w:sz w:val="20"/>
          <w:szCs w:val="20"/>
          <w:u w:val="none"/>
        </w:rPr>
        <w:t>nesení kopule a stře</w:t>
      </w:r>
      <w:r w:rsidR="00EB208B">
        <w:rPr>
          <w:rStyle w:val="Internetlink"/>
          <w:rFonts w:ascii="Courier New" w:hAnsi="Courier New" w:cs="Courier New"/>
          <w:color w:val="auto"/>
          <w:sz w:val="20"/>
          <w:szCs w:val="20"/>
          <w:u w:val="none"/>
        </w:rPr>
        <w:t>šní krytiny okolo…</w:t>
      </w:r>
      <w:r>
        <w:rPr>
          <w:rStyle w:val="Internetlink"/>
          <w:rFonts w:ascii="Courier New" w:hAnsi="Courier New" w:cs="Courier New"/>
          <w:color w:val="auto"/>
          <w:sz w:val="20"/>
          <w:szCs w:val="20"/>
          <w:u w:val="none"/>
        </w:rPr>
        <w:t>, aby mohla být oprava dokončena</w:t>
      </w:r>
      <w:r w:rsidR="00EB208B">
        <w:rPr>
          <w:rStyle w:val="Internetlink"/>
          <w:rFonts w:ascii="Courier New" w:hAnsi="Courier New" w:cs="Courier New"/>
          <w:color w:val="auto"/>
          <w:sz w:val="20"/>
          <w:szCs w:val="20"/>
          <w:u w:val="none"/>
        </w:rPr>
        <w:t xml:space="preserve"> v potřebném rozsahu a opravený kříž vrácen na své místo.</w:t>
      </w:r>
      <w:r>
        <w:rPr>
          <w:rStyle w:val="Internetlink"/>
          <w:rFonts w:ascii="Courier New" w:hAnsi="Courier New" w:cs="Courier New"/>
          <w:color w:val="auto"/>
          <w:sz w:val="20"/>
          <w:szCs w:val="20"/>
          <w:u w:val="none"/>
        </w:rPr>
        <w:t xml:space="preserve"> </w:t>
      </w:r>
    </w:p>
    <w:p w14:paraId="266F5A6A" w14:textId="77777777" w:rsidR="00293BA4" w:rsidRPr="00467752" w:rsidRDefault="00293BA4" w:rsidP="0056514D">
      <w:pPr>
        <w:suppressAutoHyphens w:val="0"/>
        <w:spacing w:after="0" w:line="240" w:lineRule="auto"/>
        <w:jc w:val="both"/>
        <w:rPr>
          <w:rFonts w:ascii="Courier New" w:hAnsi="Courier New"/>
          <w:sz w:val="20"/>
          <w:szCs w:val="20"/>
        </w:rPr>
      </w:pPr>
    </w:p>
    <w:sectPr w:rsidR="00293BA4" w:rsidRPr="00467752">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larendon Extended">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37B8"/>
    <w:multiLevelType w:val="hybridMultilevel"/>
    <w:tmpl w:val="15166F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676300A"/>
    <w:multiLevelType w:val="hybridMultilevel"/>
    <w:tmpl w:val="21F654C2"/>
    <w:lvl w:ilvl="0" w:tplc="5428F64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72430776">
    <w:abstractNumId w:val="1"/>
  </w:num>
  <w:num w:numId="2" w16cid:durableId="83206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CB"/>
    <w:rsid w:val="0012170C"/>
    <w:rsid w:val="00177055"/>
    <w:rsid w:val="00211D02"/>
    <w:rsid w:val="00216869"/>
    <w:rsid w:val="00293BA4"/>
    <w:rsid w:val="0032268B"/>
    <w:rsid w:val="00331C03"/>
    <w:rsid w:val="00336864"/>
    <w:rsid w:val="0037778A"/>
    <w:rsid w:val="00467752"/>
    <w:rsid w:val="0047595F"/>
    <w:rsid w:val="004A77A8"/>
    <w:rsid w:val="0056514D"/>
    <w:rsid w:val="00755A48"/>
    <w:rsid w:val="007974F9"/>
    <w:rsid w:val="007A68CB"/>
    <w:rsid w:val="00834C4C"/>
    <w:rsid w:val="00A41C6E"/>
    <w:rsid w:val="00BE6BD0"/>
    <w:rsid w:val="00BF3A1A"/>
    <w:rsid w:val="00C65981"/>
    <w:rsid w:val="00E829BB"/>
    <w:rsid w:val="00EB208B"/>
    <w:rsid w:val="00FA24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4C93"/>
  <w15:docId w15:val="{F8E565A7-FBE3-46A5-81E6-21FD51C5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13A"/>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6547"/>
    <w:rPr>
      <w:color w:val="0563C1" w:themeColor="hyperlink"/>
      <w:u w:val="single"/>
    </w:rPr>
  </w:style>
  <w:style w:type="character" w:styleId="Nevyeenzmnka">
    <w:name w:val="Unresolved Mention"/>
    <w:basedOn w:val="Standardnpsmoodstavce"/>
    <w:uiPriority w:val="99"/>
    <w:semiHidden/>
    <w:unhideWhenUsed/>
    <w:qFormat/>
    <w:rsid w:val="008E6547"/>
    <w:rPr>
      <w:color w:val="605E5C"/>
      <w:shd w:val="clear" w:color="auto" w:fill="E1DFDD"/>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semiHidden/>
    <w:unhideWhenUsed/>
    <w:qFormat/>
    <w:rsid w:val="00A65F69"/>
    <w:pPr>
      <w:suppressAutoHyphens w:val="0"/>
      <w:spacing w:beforeAutospacing="1" w:after="142"/>
    </w:pPr>
    <w:rPr>
      <w:rFonts w:ascii="Times New Roman" w:eastAsia="Times New Roman" w:hAnsi="Times New Roman"/>
      <w:sz w:val="24"/>
      <w:szCs w:val="24"/>
      <w:lang w:eastAsia="cs-CZ"/>
    </w:rPr>
  </w:style>
  <w:style w:type="paragraph" w:styleId="Odstavecseseznamem">
    <w:name w:val="List Paragraph"/>
    <w:basedOn w:val="Normln"/>
    <w:uiPriority w:val="34"/>
    <w:qFormat/>
    <w:rsid w:val="00216869"/>
    <w:pPr>
      <w:ind w:left="720"/>
      <w:contextualSpacing/>
    </w:pPr>
  </w:style>
  <w:style w:type="character" w:customStyle="1" w:styleId="Internetlink">
    <w:name w:val="Internet link"/>
    <w:rsid w:val="0046775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69566">
      <w:bodyDiv w:val="1"/>
      <w:marLeft w:val="0"/>
      <w:marRight w:val="0"/>
      <w:marTop w:val="0"/>
      <w:marBottom w:val="0"/>
      <w:divBdr>
        <w:top w:val="none" w:sz="0" w:space="0" w:color="auto"/>
        <w:left w:val="none" w:sz="0" w:space="0" w:color="auto"/>
        <w:bottom w:val="none" w:sz="0" w:space="0" w:color="auto"/>
        <w:right w:val="none" w:sz="0" w:space="0" w:color="auto"/>
      </w:divBdr>
      <w:divsChild>
        <w:div w:id="610824956">
          <w:marLeft w:val="0"/>
          <w:marRight w:val="0"/>
          <w:marTop w:val="0"/>
          <w:marBottom w:val="0"/>
          <w:divBdr>
            <w:top w:val="none" w:sz="0" w:space="0" w:color="auto"/>
            <w:left w:val="none" w:sz="0" w:space="0" w:color="auto"/>
            <w:bottom w:val="none" w:sz="0" w:space="0" w:color="auto"/>
            <w:right w:val="none" w:sz="0" w:space="0" w:color="auto"/>
          </w:divBdr>
        </w:div>
        <w:div w:id="1622876984">
          <w:marLeft w:val="0"/>
          <w:marRight w:val="0"/>
          <w:marTop w:val="0"/>
          <w:marBottom w:val="0"/>
          <w:divBdr>
            <w:top w:val="none" w:sz="0" w:space="0" w:color="auto"/>
            <w:left w:val="none" w:sz="0" w:space="0" w:color="auto"/>
            <w:bottom w:val="none" w:sz="0" w:space="0" w:color="auto"/>
            <w:right w:val="none" w:sz="0" w:space="0" w:color="auto"/>
          </w:divBdr>
        </w:div>
        <w:div w:id="2031494037">
          <w:marLeft w:val="0"/>
          <w:marRight w:val="0"/>
          <w:marTop w:val="0"/>
          <w:marBottom w:val="0"/>
          <w:divBdr>
            <w:top w:val="none" w:sz="0" w:space="0" w:color="auto"/>
            <w:left w:val="none" w:sz="0" w:space="0" w:color="auto"/>
            <w:bottom w:val="none" w:sz="0" w:space="0" w:color="auto"/>
            <w:right w:val="none" w:sz="0" w:space="0" w:color="auto"/>
          </w:divBdr>
          <w:divsChild>
            <w:div w:id="5903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7864">
      <w:bodyDiv w:val="1"/>
      <w:marLeft w:val="0"/>
      <w:marRight w:val="0"/>
      <w:marTop w:val="0"/>
      <w:marBottom w:val="0"/>
      <w:divBdr>
        <w:top w:val="none" w:sz="0" w:space="0" w:color="auto"/>
        <w:left w:val="none" w:sz="0" w:space="0" w:color="auto"/>
        <w:bottom w:val="none" w:sz="0" w:space="0" w:color="auto"/>
        <w:right w:val="none" w:sz="0" w:space="0" w:color="auto"/>
      </w:divBdr>
      <w:divsChild>
        <w:div w:id="2047901279">
          <w:marLeft w:val="0"/>
          <w:marRight w:val="0"/>
          <w:marTop w:val="0"/>
          <w:marBottom w:val="0"/>
          <w:divBdr>
            <w:top w:val="none" w:sz="0" w:space="0" w:color="auto"/>
            <w:left w:val="none" w:sz="0" w:space="0" w:color="auto"/>
            <w:bottom w:val="none" w:sz="0" w:space="0" w:color="auto"/>
            <w:right w:val="none" w:sz="0" w:space="0" w:color="auto"/>
          </w:divBdr>
        </w:div>
        <w:div w:id="1020008626">
          <w:marLeft w:val="0"/>
          <w:marRight w:val="0"/>
          <w:marTop w:val="0"/>
          <w:marBottom w:val="0"/>
          <w:divBdr>
            <w:top w:val="none" w:sz="0" w:space="0" w:color="auto"/>
            <w:left w:val="none" w:sz="0" w:space="0" w:color="auto"/>
            <w:bottom w:val="none" w:sz="0" w:space="0" w:color="auto"/>
            <w:right w:val="none" w:sz="0" w:space="0" w:color="auto"/>
          </w:divBdr>
        </w:div>
        <w:div w:id="1747415891">
          <w:marLeft w:val="0"/>
          <w:marRight w:val="0"/>
          <w:marTop w:val="0"/>
          <w:marBottom w:val="0"/>
          <w:divBdr>
            <w:top w:val="none" w:sz="0" w:space="0" w:color="auto"/>
            <w:left w:val="none" w:sz="0" w:space="0" w:color="auto"/>
            <w:bottom w:val="none" w:sz="0" w:space="0" w:color="auto"/>
            <w:right w:val="none" w:sz="0" w:space="0" w:color="auto"/>
          </w:divBdr>
        </w:div>
        <w:div w:id="1808549206">
          <w:marLeft w:val="0"/>
          <w:marRight w:val="0"/>
          <w:marTop w:val="0"/>
          <w:marBottom w:val="0"/>
          <w:divBdr>
            <w:top w:val="none" w:sz="0" w:space="0" w:color="auto"/>
            <w:left w:val="none" w:sz="0" w:space="0" w:color="auto"/>
            <w:bottom w:val="none" w:sz="0" w:space="0" w:color="auto"/>
            <w:right w:val="none" w:sz="0" w:space="0" w:color="auto"/>
          </w:divBdr>
        </w:div>
      </w:divsChild>
    </w:div>
    <w:div w:id="1641420725">
      <w:bodyDiv w:val="1"/>
      <w:marLeft w:val="0"/>
      <w:marRight w:val="0"/>
      <w:marTop w:val="0"/>
      <w:marBottom w:val="0"/>
      <w:divBdr>
        <w:top w:val="none" w:sz="0" w:space="0" w:color="auto"/>
        <w:left w:val="none" w:sz="0" w:space="0" w:color="auto"/>
        <w:bottom w:val="none" w:sz="0" w:space="0" w:color="auto"/>
        <w:right w:val="none" w:sz="0" w:space="0" w:color="auto"/>
      </w:divBdr>
    </w:div>
    <w:div w:id="205573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merboltice@volny.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4773</TotalTime>
  <Pages>3</Pages>
  <Words>1357</Words>
  <Characters>8009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Merboltice</dc:creator>
  <dc:description/>
  <cp:lastModifiedBy>obec Merboltice</cp:lastModifiedBy>
  <cp:revision>5</cp:revision>
  <cp:lastPrinted>2023-05-31T13:14:00Z</cp:lastPrinted>
  <dcterms:created xsi:type="dcterms:W3CDTF">2023-05-26T07:40:00Z</dcterms:created>
  <dcterms:modified xsi:type="dcterms:W3CDTF">2023-05-31T15:29:00Z</dcterms:modified>
  <dc:language>cs-CZ</dc:language>
</cp:coreProperties>
</file>