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9FB46" w14:textId="77777777" w:rsidR="00F84CAB" w:rsidRDefault="00F84CAB" w:rsidP="00F84CAB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proofErr w:type="spellStart"/>
      <w:r>
        <w:rPr>
          <w:rFonts w:ascii="Clarendon Extended" w:hAnsi="Clarendon Extended"/>
          <w:sz w:val="80"/>
          <w:szCs w:val="80"/>
        </w:rPr>
        <w:t>Merboltický</w:t>
      </w:r>
      <w:proofErr w:type="spellEnd"/>
    </w:p>
    <w:p w14:paraId="14B978E6" w14:textId="77777777" w:rsidR="00F84CAB" w:rsidRPr="008A666C" w:rsidRDefault="00F84CAB" w:rsidP="00F84CAB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F41DFC0" wp14:editId="0D318C57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FBDDD" w14:textId="77777777" w:rsidR="00F84CAB" w:rsidRDefault="00F84CAB" w:rsidP="00F84CAB">
      <w:pPr>
        <w:contextualSpacing/>
        <w:rPr>
          <w:rFonts w:ascii="Courier New" w:hAnsi="Courier New"/>
        </w:rPr>
      </w:pPr>
    </w:p>
    <w:p w14:paraId="36038481" w14:textId="77777777" w:rsidR="00F84CAB" w:rsidRDefault="00F84CAB" w:rsidP="00F84CAB">
      <w:pPr>
        <w:contextualSpacing/>
        <w:rPr>
          <w:rFonts w:ascii="Courier New" w:hAnsi="Courier New"/>
        </w:rPr>
      </w:pPr>
    </w:p>
    <w:p w14:paraId="3FFF0BB3" w14:textId="42EFF67F" w:rsidR="00F84CAB" w:rsidRDefault="00F84CAB" w:rsidP="00F84CAB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</w:t>
      </w:r>
      <w:r>
        <w:rPr>
          <w:rFonts w:ascii="Courier New" w:hAnsi="Courier New"/>
        </w:rPr>
        <w:t>2</w:t>
      </w:r>
      <w:r>
        <w:rPr>
          <w:rFonts w:ascii="Courier New" w:hAnsi="Courier New"/>
        </w:rPr>
        <w:t>/2021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26.2</w:t>
      </w:r>
      <w:r>
        <w:rPr>
          <w:rFonts w:ascii="Courier New" w:hAnsi="Courier New"/>
          <w:szCs w:val="24"/>
        </w:rPr>
        <w:t>.2021</w:t>
      </w:r>
    </w:p>
    <w:p w14:paraId="3670ACC4" w14:textId="77777777" w:rsidR="00F84CAB" w:rsidRDefault="00F84CAB" w:rsidP="00F84CAB">
      <w:pPr>
        <w:contextualSpacing/>
        <w:jc w:val="both"/>
        <w:rPr>
          <w:rFonts w:ascii="Courier New" w:hAnsi="Courier New" w:cs="Courier New"/>
        </w:rPr>
      </w:pPr>
    </w:p>
    <w:p w14:paraId="1BA0B3C5" w14:textId="77777777" w:rsidR="00F84CAB" w:rsidRDefault="00F84CAB" w:rsidP="00F84CAB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14:paraId="7F1D5ADD" w14:textId="77777777" w:rsidR="00F84CAB" w:rsidRDefault="00F84CAB" w:rsidP="00F84CAB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Dezinfekce</w:t>
      </w:r>
    </w:p>
    <w:p w14:paraId="2433C95F" w14:textId="1D86591E" w:rsidR="00F84CAB" w:rsidRDefault="00F84CAB" w:rsidP="00F84CAB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Nabídka dezinfekce (nalévané do vlastních nádob) stále trvá </w:t>
      </w:r>
      <w:r>
        <w:rPr>
          <w:rFonts w:ascii="Courier New" w:hAnsi="Courier New" w:cs="Courier New"/>
          <w:sz w:val="24"/>
          <w:szCs w:val="24"/>
        </w:rPr>
        <w:t>a je k dispozici v úředních hodinách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Je lepší dopředu zavolat.</w:t>
      </w:r>
      <w:r>
        <w:rPr>
          <w:rFonts w:ascii="Courier New" w:hAnsi="Courier New" w:cs="Courier New"/>
          <w:sz w:val="24"/>
          <w:szCs w:val="24"/>
        </w:rPr>
        <w:t xml:space="preserve"> Děkuji.</w:t>
      </w:r>
    </w:p>
    <w:p w14:paraId="71C1095E" w14:textId="77777777" w:rsidR="00F84CAB" w:rsidRPr="006B7F64" w:rsidRDefault="00F84CAB" w:rsidP="00F84CAB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15913C69" w14:textId="77777777" w:rsidR="00F84CAB" w:rsidRDefault="00F84CAB" w:rsidP="00F84CAB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Svoz směsného odpadu  </w:t>
      </w:r>
    </w:p>
    <w:p w14:paraId="7FC732ED" w14:textId="619080B3" w:rsidR="00F84CAB" w:rsidRPr="00BC66C8" w:rsidRDefault="00F84CAB" w:rsidP="00F84CAB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A32D64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Dle posledních rozhovorů se svozovou firmou zatím stále platí stará cena a</w:t>
      </w:r>
      <w:r w:rsidR="00C93E58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v pololetí se rozhodne o slevách nebo jiném dalším postupu</w:t>
      </w:r>
      <w:r w:rsidR="00C93E58">
        <w:rPr>
          <w:rFonts w:ascii="Courier New" w:hAnsi="Courier New" w:cs="Courier New"/>
          <w:bCs/>
          <w:sz w:val="24"/>
          <w:szCs w:val="24"/>
        </w:rPr>
        <w:t xml:space="preserve"> (je zde možnost i jiné svozové firmy</w:t>
      </w:r>
      <w:r w:rsidR="00F126E2">
        <w:rPr>
          <w:rFonts w:ascii="Courier New" w:hAnsi="Courier New" w:cs="Courier New"/>
          <w:bCs/>
          <w:sz w:val="24"/>
          <w:szCs w:val="24"/>
        </w:rPr>
        <w:t>)</w:t>
      </w:r>
      <w:r w:rsidR="00C93E58">
        <w:rPr>
          <w:rFonts w:ascii="Courier New" w:hAnsi="Courier New" w:cs="Courier New"/>
          <w:bCs/>
          <w:sz w:val="24"/>
          <w:szCs w:val="24"/>
        </w:rPr>
        <w:t>.</w:t>
      </w:r>
    </w:p>
    <w:p w14:paraId="17F9A370" w14:textId="77777777" w:rsidR="00F84CAB" w:rsidRPr="00500E8C" w:rsidRDefault="00F84CAB" w:rsidP="00F84CAB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</w:p>
    <w:p w14:paraId="5EFFC48C" w14:textId="117A69D4" w:rsidR="00F84CAB" w:rsidRDefault="00F84CAB" w:rsidP="00F84CAB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="00C93E58">
        <w:rPr>
          <w:rFonts w:ascii="Courier New" w:hAnsi="Courier New" w:cs="Courier New"/>
          <w:b/>
          <w:bCs/>
          <w:sz w:val="28"/>
          <w:szCs w:val="28"/>
        </w:rPr>
        <w:t xml:space="preserve">Časování </w:t>
      </w:r>
      <w:r>
        <w:rPr>
          <w:rFonts w:ascii="Courier New" w:hAnsi="Courier New" w:cs="Courier New"/>
          <w:b/>
          <w:bCs/>
          <w:sz w:val="28"/>
          <w:szCs w:val="28"/>
        </w:rPr>
        <w:t>odvozu odpadů</w:t>
      </w:r>
    </w:p>
    <w:p w14:paraId="15EB3A77" w14:textId="70B94EFA" w:rsidR="00F84CAB" w:rsidRDefault="00A32D64" w:rsidP="00F84CAB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C93E58">
        <w:rPr>
          <w:rFonts w:ascii="Courier New" w:hAnsi="Courier New" w:cs="Courier New"/>
          <w:sz w:val="24"/>
          <w:szCs w:val="24"/>
        </w:rPr>
        <w:t xml:space="preserve">Chtěl bych všechny majitele popelnic upozornit na fakt, že svoz se může konat ve čtvrtek již od rána, </w:t>
      </w:r>
      <w:proofErr w:type="spellStart"/>
      <w:r w:rsidR="00C93E58">
        <w:rPr>
          <w:rFonts w:ascii="Courier New" w:hAnsi="Courier New" w:cs="Courier New"/>
          <w:sz w:val="24"/>
          <w:szCs w:val="24"/>
        </w:rPr>
        <w:t>t.zn</w:t>
      </w:r>
      <w:proofErr w:type="spellEnd"/>
      <w:r w:rsidR="00C93E58">
        <w:rPr>
          <w:rFonts w:ascii="Courier New" w:hAnsi="Courier New" w:cs="Courier New"/>
          <w:sz w:val="24"/>
          <w:szCs w:val="24"/>
        </w:rPr>
        <w:t>. že by bylo vhodné umístit popelnici na svoz již ve středu večer nebo ve čtvrtek brzo ráno, aby došlo k jejímu vysypání.</w:t>
      </w:r>
    </w:p>
    <w:p w14:paraId="7C2EA797" w14:textId="77777777" w:rsidR="00F84CAB" w:rsidRPr="00ED3911" w:rsidRDefault="00F84CAB" w:rsidP="00F84CAB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24E04D2F" w14:textId="4E61A3A9" w:rsidR="00F84CAB" w:rsidRDefault="00EB31DF" w:rsidP="00F84CAB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F84CAB" w:rsidRPr="00ED3911">
        <w:rPr>
          <w:rFonts w:ascii="Courier New" w:hAnsi="Courier New" w:cs="Courier New"/>
          <w:b/>
          <w:bCs/>
          <w:sz w:val="28"/>
          <w:szCs w:val="28"/>
        </w:rPr>
        <w:t>COVID v Merbolticí</w:t>
      </w:r>
      <w:r w:rsidR="00F84CAB">
        <w:rPr>
          <w:rFonts w:ascii="Courier New" w:hAnsi="Courier New" w:cs="Courier New"/>
          <w:b/>
          <w:bCs/>
          <w:sz w:val="28"/>
          <w:szCs w:val="28"/>
        </w:rPr>
        <w:t xml:space="preserve">ch </w:t>
      </w:r>
    </w:p>
    <w:p w14:paraId="4BFDCB55" w14:textId="2A628CA2" w:rsidR="00F84CAB" w:rsidRPr="00F35F16" w:rsidRDefault="00F84CAB" w:rsidP="00F84CAB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C93E58">
        <w:rPr>
          <w:rFonts w:ascii="Courier New" w:hAnsi="Courier New" w:cs="Courier New"/>
          <w:sz w:val="24"/>
          <w:szCs w:val="24"/>
        </w:rPr>
        <w:t>Bohužel se tato hrozba nevyhnula ani nám a mám informace, že počet COVID – nakažených se bude i u nás zvyšovat, doufejme, že ne na dlouho.</w:t>
      </w:r>
    </w:p>
    <w:p w14:paraId="626E4BC0" w14:textId="77777777" w:rsidR="00F84CAB" w:rsidRPr="00C578D9" w:rsidRDefault="00F84CAB" w:rsidP="00F84CAB">
      <w:pPr>
        <w:contextualSpacing/>
        <w:jc w:val="both"/>
        <w:rPr>
          <w:rFonts w:ascii="Courier New" w:hAnsi="Courier New" w:cs="Courier New"/>
          <w:sz w:val="28"/>
          <w:szCs w:val="28"/>
        </w:rPr>
      </w:pPr>
    </w:p>
    <w:p w14:paraId="3C5CF6B7" w14:textId="097F98C2" w:rsidR="00F84CAB" w:rsidRPr="00371800" w:rsidRDefault="00EB31DF" w:rsidP="00F84CAB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C93E58">
        <w:rPr>
          <w:rFonts w:ascii="Courier New" w:hAnsi="Courier New" w:cs="Courier New"/>
          <w:b/>
          <w:bCs/>
          <w:sz w:val="28"/>
          <w:szCs w:val="28"/>
        </w:rPr>
        <w:t>Sníh na silnici</w:t>
      </w:r>
    </w:p>
    <w:p w14:paraId="5571AEE2" w14:textId="4B1458CD" w:rsidR="00F84CAB" w:rsidRDefault="00EB31DF" w:rsidP="00F84CAB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Letošní nadílka sněhu byla obzvlášť štědrá a dalo nám dost starostí se s tím nějak vypořádat</w:t>
      </w:r>
      <w:r w:rsidR="00F126E2">
        <w:rPr>
          <w:rFonts w:ascii="Courier New" w:hAnsi="Courier New" w:cs="Courier New"/>
          <w:sz w:val="24"/>
          <w:szCs w:val="24"/>
        </w:rPr>
        <w:t xml:space="preserve"> (odvykli jsme)</w:t>
      </w:r>
      <w:r>
        <w:rPr>
          <w:rFonts w:ascii="Courier New" w:hAnsi="Courier New" w:cs="Courier New"/>
          <w:sz w:val="24"/>
          <w:szCs w:val="24"/>
        </w:rPr>
        <w:t xml:space="preserve">. Nebudu jmenovat, ale všichni víme, kdo pochopil průjezd sněžného pluhu jako povel pro vyházení „svého“ sněhu na silnici, čímž vytvořil překážku nebo alespoň velmi nebezpečné místo na komunikaci. Pro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méně zdatného řidiče může takové jednání mít fatální následky a je to (mírně řečeno) </w:t>
      </w:r>
      <w:r w:rsidRPr="00EB31DF">
        <w:rPr>
          <w:rFonts w:ascii="Courier New" w:hAnsi="Courier New" w:cs="Courier New"/>
          <w:b/>
          <w:bCs/>
          <w:sz w:val="24"/>
          <w:szCs w:val="24"/>
        </w:rPr>
        <w:t>bezohlednost</w:t>
      </w:r>
      <w:r w:rsidRPr="00B84F18">
        <w:rPr>
          <w:rFonts w:ascii="Courier New" w:hAnsi="Courier New" w:cs="Courier New"/>
          <w:sz w:val="24"/>
          <w:szCs w:val="24"/>
        </w:rPr>
        <w:t>.</w:t>
      </w:r>
      <w:r w:rsidR="00B84F18" w:rsidRPr="00B84F18">
        <w:rPr>
          <w:rFonts w:ascii="Courier New" w:hAnsi="Courier New" w:cs="Courier New"/>
          <w:sz w:val="24"/>
          <w:szCs w:val="24"/>
        </w:rPr>
        <w:t xml:space="preserve"> Doufám, že si „nejmenovaní“</w:t>
      </w:r>
      <w:r w:rsidR="00B84F18">
        <w:rPr>
          <w:rFonts w:ascii="Courier New" w:hAnsi="Courier New" w:cs="Courier New"/>
          <w:sz w:val="24"/>
          <w:szCs w:val="24"/>
        </w:rPr>
        <w:t xml:space="preserve"> vezmou tuto (zatím radu) k srdci a nebudeme muset v budoucnu přistupovat k razantnějším opatřením.</w:t>
      </w:r>
    </w:p>
    <w:p w14:paraId="054EFD3B" w14:textId="77777777" w:rsidR="00F84CAB" w:rsidRDefault="00F84CAB" w:rsidP="00F84CAB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42556DD7" w14:textId="04A4C16E" w:rsidR="00F84CAB" w:rsidRDefault="00B84F18" w:rsidP="00F84CAB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F84CA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Návštěvy úřadu</w:t>
      </w:r>
    </w:p>
    <w:p w14:paraId="6263ADCA" w14:textId="561F4C0D" w:rsidR="00F84CAB" w:rsidRDefault="00F84CAB" w:rsidP="00F84CAB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2E6E59">
        <w:rPr>
          <w:rFonts w:ascii="Courier New" w:hAnsi="Courier New" w:cs="Courier New"/>
          <w:sz w:val="24"/>
          <w:szCs w:val="24"/>
        </w:rPr>
        <w:t xml:space="preserve">  </w:t>
      </w:r>
      <w:r w:rsidR="00B84F18">
        <w:rPr>
          <w:rFonts w:ascii="Courier New" w:hAnsi="Courier New" w:cs="Courier New"/>
          <w:sz w:val="24"/>
          <w:szCs w:val="24"/>
        </w:rPr>
        <w:t xml:space="preserve">Chtěl bych poprosit všechny občany, aby preferovali bezhotovostní platby, tedy elektronicky na účet </w:t>
      </w:r>
      <w:proofErr w:type="gramStart"/>
      <w:r w:rsidR="00B84F18">
        <w:rPr>
          <w:rFonts w:ascii="Courier New" w:hAnsi="Courier New" w:cs="Courier New"/>
          <w:sz w:val="24"/>
          <w:szCs w:val="24"/>
        </w:rPr>
        <w:t>obce(</w:t>
      </w:r>
      <w:proofErr w:type="gramEnd"/>
      <w:r w:rsidR="00B84F18">
        <w:rPr>
          <w:rFonts w:ascii="Courier New" w:hAnsi="Courier New" w:cs="Courier New"/>
          <w:sz w:val="24"/>
          <w:szCs w:val="24"/>
        </w:rPr>
        <w:t>pokud to dokážou), a aby omezili</w:t>
      </w:r>
      <w:r w:rsidR="004327DB">
        <w:rPr>
          <w:rFonts w:ascii="Courier New" w:hAnsi="Courier New" w:cs="Courier New"/>
          <w:sz w:val="24"/>
          <w:szCs w:val="24"/>
        </w:rPr>
        <w:t xml:space="preserve"> návštěvy úřadu na pondělí a středu, kdy jsou úřední hodiny pro veřejnost, případně aby avizovali svou návštěvu telefonicky.</w:t>
      </w:r>
    </w:p>
    <w:p w14:paraId="09B56438" w14:textId="0ED2757D" w:rsidR="004327DB" w:rsidRDefault="004327DB" w:rsidP="00F84CAB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3AF1F847" w14:textId="0EEAE5DE" w:rsidR="004327DB" w:rsidRDefault="004327DB" w:rsidP="00F84CAB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4327DB">
        <w:rPr>
          <w:rFonts w:ascii="Courier New" w:hAnsi="Courier New" w:cs="Courier New"/>
          <w:b/>
          <w:bCs/>
          <w:sz w:val="28"/>
          <w:szCs w:val="28"/>
        </w:rPr>
        <w:t xml:space="preserve">    Zpráva pro důch</w:t>
      </w:r>
      <w:r w:rsidR="001D0783">
        <w:rPr>
          <w:rFonts w:ascii="Courier New" w:hAnsi="Courier New" w:cs="Courier New"/>
          <w:b/>
          <w:bCs/>
          <w:sz w:val="28"/>
          <w:szCs w:val="28"/>
        </w:rPr>
        <w:t>o</w:t>
      </w:r>
      <w:r w:rsidRPr="004327DB">
        <w:rPr>
          <w:rFonts w:ascii="Courier New" w:hAnsi="Courier New" w:cs="Courier New"/>
          <w:b/>
          <w:bCs/>
          <w:sz w:val="28"/>
          <w:szCs w:val="28"/>
        </w:rPr>
        <w:t>dce</w:t>
      </w:r>
    </w:p>
    <w:p w14:paraId="1592EFBC" w14:textId="3FA31F3F" w:rsidR="004327DB" w:rsidRDefault="004327DB" w:rsidP="00F84CAB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4327DB">
        <w:rPr>
          <w:rFonts w:ascii="Courier New" w:hAnsi="Courier New" w:cs="Courier New"/>
          <w:sz w:val="24"/>
          <w:szCs w:val="24"/>
        </w:rPr>
        <w:t xml:space="preserve">Našim </w:t>
      </w:r>
      <w:proofErr w:type="gramStart"/>
      <w:r w:rsidRPr="004327DB">
        <w:rPr>
          <w:rFonts w:ascii="Courier New" w:hAnsi="Courier New" w:cs="Courier New"/>
          <w:sz w:val="24"/>
          <w:szCs w:val="24"/>
        </w:rPr>
        <w:t>důchodcům</w:t>
      </w:r>
      <w:r w:rsidR="006642BF">
        <w:rPr>
          <w:rFonts w:ascii="Courier New" w:hAnsi="Courier New" w:cs="Courier New"/>
          <w:sz w:val="24"/>
          <w:szCs w:val="24"/>
        </w:rPr>
        <w:t xml:space="preserve"> </w:t>
      </w:r>
      <w:r w:rsidRPr="004327DB">
        <w:rPr>
          <w:rFonts w:ascii="Courier New" w:hAnsi="Courier New" w:cs="Courier New"/>
          <w:sz w:val="24"/>
          <w:szCs w:val="24"/>
        </w:rPr>
        <w:t xml:space="preserve"> bych</w:t>
      </w:r>
      <w:proofErr w:type="gramEnd"/>
      <w:r w:rsidRPr="004327DB">
        <w:rPr>
          <w:rFonts w:ascii="Courier New" w:hAnsi="Courier New" w:cs="Courier New"/>
          <w:sz w:val="24"/>
          <w:szCs w:val="24"/>
        </w:rPr>
        <w:t xml:space="preserve"> chtěl vzkázat, že</w:t>
      </w:r>
      <w:r>
        <w:rPr>
          <w:rFonts w:ascii="Courier New" w:hAnsi="Courier New" w:cs="Courier New"/>
          <w:sz w:val="24"/>
          <w:szCs w:val="24"/>
        </w:rPr>
        <w:t xml:space="preserve"> pro ně máme připravené respirátory ZDARM</w:t>
      </w:r>
      <w:r w:rsidR="006642BF">
        <w:rPr>
          <w:rFonts w:ascii="Courier New" w:hAnsi="Courier New" w:cs="Courier New"/>
          <w:sz w:val="24"/>
          <w:szCs w:val="24"/>
        </w:rPr>
        <w:t>A (zatím 2 ks/osoba) a objednáváme další.</w:t>
      </w:r>
    </w:p>
    <w:p w14:paraId="6FF27FB6" w14:textId="451A626D" w:rsidR="006642BF" w:rsidRDefault="006642BF" w:rsidP="00F84CAB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203ECC70" w14:textId="33E6D466" w:rsidR="006642BF" w:rsidRDefault="006642BF" w:rsidP="00F84CAB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6642BF">
        <w:rPr>
          <w:rFonts w:ascii="Courier New" w:hAnsi="Courier New" w:cs="Courier New"/>
          <w:sz w:val="28"/>
          <w:szCs w:val="28"/>
        </w:rPr>
        <w:t xml:space="preserve">    </w:t>
      </w:r>
      <w:r w:rsidRPr="006642BF">
        <w:rPr>
          <w:rFonts w:ascii="Courier New" w:hAnsi="Courier New" w:cs="Courier New"/>
          <w:b/>
          <w:bCs/>
          <w:sz w:val="28"/>
          <w:szCs w:val="28"/>
        </w:rPr>
        <w:t>Výsadba sazenic obecních lesů</w:t>
      </w:r>
    </w:p>
    <w:p w14:paraId="2C013A09" w14:textId="582674A3" w:rsidR="00F126E2" w:rsidRDefault="006642BF" w:rsidP="00F84CAB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6642BF">
        <w:rPr>
          <w:rFonts w:ascii="Courier New" w:hAnsi="Courier New" w:cs="Courier New"/>
          <w:sz w:val="24"/>
          <w:szCs w:val="24"/>
        </w:rPr>
        <w:t xml:space="preserve">  Po invazi</w:t>
      </w:r>
      <w:r>
        <w:rPr>
          <w:rFonts w:ascii="Courier New" w:hAnsi="Courier New" w:cs="Courier New"/>
          <w:sz w:val="24"/>
          <w:szCs w:val="24"/>
        </w:rPr>
        <w:t xml:space="preserve"> kůrovce a následném </w:t>
      </w:r>
      <w:r w:rsidR="00C53A10">
        <w:rPr>
          <w:rFonts w:ascii="Courier New" w:hAnsi="Courier New" w:cs="Courier New"/>
          <w:sz w:val="24"/>
          <w:szCs w:val="24"/>
        </w:rPr>
        <w:t xml:space="preserve">nuceném </w:t>
      </w:r>
      <w:r>
        <w:rPr>
          <w:rFonts w:ascii="Courier New" w:hAnsi="Courier New" w:cs="Courier New"/>
          <w:sz w:val="24"/>
          <w:szCs w:val="24"/>
        </w:rPr>
        <w:t xml:space="preserve">kácení dochází právě nyní na výsadbu nových porostů (cca </w:t>
      </w:r>
      <w:proofErr w:type="gramStart"/>
      <w:r>
        <w:rPr>
          <w:rFonts w:ascii="Courier New" w:hAnsi="Courier New" w:cs="Courier New"/>
          <w:sz w:val="24"/>
          <w:szCs w:val="24"/>
        </w:rPr>
        <w:t>březen – duben</w:t>
      </w:r>
      <w:proofErr w:type="gramEnd"/>
      <w:r>
        <w:rPr>
          <w:rFonts w:ascii="Courier New" w:hAnsi="Courier New" w:cs="Courier New"/>
          <w:sz w:val="24"/>
          <w:szCs w:val="24"/>
        </w:rPr>
        <w:t>).</w:t>
      </w:r>
      <w:r w:rsidR="00AB6796">
        <w:rPr>
          <w:rFonts w:ascii="Courier New" w:hAnsi="Courier New" w:cs="Courier New"/>
          <w:sz w:val="24"/>
          <w:szCs w:val="24"/>
        </w:rPr>
        <w:t xml:space="preserve"> Bohužel naše “vláda“</w:t>
      </w:r>
      <w:r w:rsidR="001D0783">
        <w:rPr>
          <w:rFonts w:ascii="Courier New" w:hAnsi="Courier New" w:cs="Courier New"/>
          <w:sz w:val="24"/>
          <w:szCs w:val="24"/>
        </w:rPr>
        <w:t xml:space="preserve"> </w:t>
      </w:r>
      <w:r w:rsidR="00AB6796">
        <w:rPr>
          <w:rFonts w:ascii="Courier New" w:hAnsi="Courier New" w:cs="Courier New"/>
          <w:sz w:val="24"/>
          <w:szCs w:val="24"/>
        </w:rPr>
        <w:t xml:space="preserve">dokázala vyrábět obrovské dluhy i v době hospodářské konjunktury (ekonomického růstu a prosperity) a nyní jsou již dluhy tak obludné, že sáhla (kam taky </w:t>
      </w:r>
      <w:proofErr w:type="gramStart"/>
      <w:r w:rsidR="00AB6796">
        <w:rPr>
          <w:rFonts w:ascii="Courier New" w:hAnsi="Courier New" w:cs="Courier New"/>
          <w:sz w:val="24"/>
          <w:szCs w:val="24"/>
        </w:rPr>
        <w:t>jinam)k</w:t>
      </w:r>
      <w:r w:rsidR="00F126E2">
        <w:rPr>
          <w:rFonts w:ascii="Courier New" w:hAnsi="Courier New" w:cs="Courier New"/>
          <w:sz w:val="24"/>
          <w:szCs w:val="24"/>
        </w:rPr>
        <w:t>e</w:t>
      </w:r>
      <w:proofErr w:type="gramEnd"/>
      <w:r w:rsidR="00AB6796">
        <w:rPr>
          <w:rFonts w:ascii="Courier New" w:hAnsi="Courier New" w:cs="Courier New"/>
          <w:sz w:val="24"/>
          <w:szCs w:val="24"/>
        </w:rPr>
        <w:t xml:space="preserve"> škrtům obcím a úřadu práce, takže nejsou peníze na naši</w:t>
      </w:r>
      <w:r w:rsidR="00A32D64">
        <w:rPr>
          <w:rFonts w:ascii="Courier New" w:hAnsi="Courier New" w:cs="Courier New"/>
          <w:sz w:val="24"/>
          <w:szCs w:val="24"/>
        </w:rPr>
        <w:t xml:space="preserve"> „</w:t>
      </w:r>
      <w:r w:rsidR="00AB6796">
        <w:rPr>
          <w:rFonts w:ascii="Courier New" w:hAnsi="Courier New" w:cs="Courier New"/>
          <w:sz w:val="24"/>
          <w:szCs w:val="24"/>
        </w:rPr>
        <w:t>rychlou rotu</w:t>
      </w:r>
      <w:r w:rsidR="00A32D64">
        <w:rPr>
          <w:rFonts w:ascii="Courier New" w:hAnsi="Courier New" w:cs="Courier New"/>
          <w:sz w:val="24"/>
          <w:szCs w:val="24"/>
        </w:rPr>
        <w:t xml:space="preserve">“ </w:t>
      </w:r>
      <w:r w:rsidR="00F126E2">
        <w:rPr>
          <w:rFonts w:ascii="Courier New" w:hAnsi="Courier New" w:cs="Courier New"/>
          <w:sz w:val="24"/>
          <w:szCs w:val="24"/>
        </w:rPr>
        <w:t xml:space="preserve">a sazenice nemá kdo zasadit. </w:t>
      </w:r>
    </w:p>
    <w:p w14:paraId="73791BDC" w14:textId="4CAC73FF" w:rsidR="00AB6796" w:rsidRDefault="00C53A10" w:rsidP="00F84CAB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Proto jsem Vás chtěl požádat, zdali bychom nemohli udělat</w:t>
      </w:r>
      <w:r>
        <w:rPr>
          <w:rFonts w:ascii="Courier New" w:hAnsi="Courier New" w:cs="Courier New"/>
          <w:sz w:val="24"/>
          <w:szCs w:val="24"/>
        </w:rPr>
        <w:t xml:space="preserve"> tuto veřejně prospěšnou a potřeb</w:t>
      </w:r>
      <w:r w:rsidR="00F126E2">
        <w:rPr>
          <w:rFonts w:ascii="Courier New" w:hAnsi="Courier New" w:cs="Courier New"/>
          <w:sz w:val="24"/>
          <w:szCs w:val="24"/>
        </w:rPr>
        <w:t>nou práci formou brigády</w:t>
      </w:r>
      <w:r w:rsidR="001D0783">
        <w:rPr>
          <w:rFonts w:ascii="Courier New" w:hAnsi="Courier New" w:cs="Courier New"/>
          <w:sz w:val="24"/>
          <w:szCs w:val="24"/>
        </w:rPr>
        <w:t xml:space="preserve"> (jako v roce 2018)</w:t>
      </w:r>
      <w:r w:rsidR="00F126E2">
        <w:rPr>
          <w:rFonts w:ascii="Courier New" w:hAnsi="Courier New" w:cs="Courier New"/>
          <w:sz w:val="24"/>
          <w:szCs w:val="24"/>
        </w:rPr>
        <w:t xml:space="preserve"> a nezasadili nějakou část této největší „porce“ sazenic.</w:t>
      </w:r>
    </w:p>
    <w:p w14:paraId="3FF98E2A" w14:textId="04C1A260" w:rsidR="00F126E2" w:rsidRDefault="00C53A10" w:rsidP="00F84CAB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F126E2">
        <w:rPr>
          <w:rFonts w:ascii="Courier New" w:hAnsi="Courier New" w:cs="Courier New"/>
          <w:sz w:val="24"/>
          <w:szCs w:val="24"/>
        </w:rPr>
        <w:t xml:space="preserve"> Termín zatím </w:t>
      </w:r>
      <w:r>
        <w:rPr>
          <w:rFonts w:ascii="Courier New" w:hAnsi="Courier New" w:cs="Courier New"/>
          <w:sz w:val="24"/>
          <w:szCs w:val="24"/>
        </w:rPr>
        <w:t>nevím, protože není jasné, kdy budou sazenice k dispozici, ale doufám, že přijdete a nějak se toho zhostíme.</w:t>
      </w:r>
    </w:p>
    <w:p w14:paraId="137EF1DA" w14:textId="6630A512" w:rsidR="00C53A10" w:rsidRPr="006642BF" w:rsidRDefault="00C53A10" w:rsidP="00F84CAB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Samozřejmě jakmile budu vědět bližší </w:t>
      </w:r>
      <w:proofErr w:type="spellStart"/>
      <w:r>
        <w:rPr>
          <w:rFonts w:ascii="Courier New" w:hAnsi="Courier New" w:cs="Courier New"/>
          <w:sz w:val="24"/>
          <w:szCs w:val="24"/>
        </w:rPr>
        <w:t>info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budu Vás informovat touto cestou nebo </w:t>
      </w:r>
      <w:proofErr w:type="spellStart"/>
      <w:r>
        <w:rPr>
          <w:rFonts w:ascii="Courier New" w:hAnsi="Courier New" w:cs="Courier New"/>
          <w:sz w:val="24"/>
          <w:szCs w:val="24"/>
        </w:rPr>
        <w:t>infokanálem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14:paraId="250F12AC" w14:textId="77777777" w:rsidR="00F84CAB" w:rsidRDefault="00F84CAB" w:rsidP="00F84CAB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14:paraId="4E4C26BA" w14:textId="77777777" w:rsidR="00F84CAB" w:rsidRDefault="00F84CAB" w:rsidP="00F84CAB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2C67040F" w14:textId="77777777" w:rsidR="00C53A10" w:rsidRDefault="00F84CAB" w:rsidP="00F84CAB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</w:t>
      </w:r>
      <w:r w:rsidR="00C53A10">
        <w:rPr>
          <w:rFonts w:ascii="Courier New" w:hAnsi="Courier New" w:cs="Courier New"/>
          <w:sz w:val="24"/>
          <w:szCs w:val="24"/>
        </w:rPr>
        <w:t>Pro tuto chvíli děkuji a přeji Vám (nyní</w:t>
      </w:r>
    </w:p>
    <w:p w14:paraId="5A768A08" w14:textId="1CF0BC9C" w:rsidR="00F84CAB" w:rsidRDefault="00C53A10" w:rsidP="00F84CAB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obzvlášť aktuálně) </w:t>
      </w:r>
      <w:r w:rsidRPr="00C53A10">
        <w:rPr>
          <w:rFonts w:ascii="Courier New" w:hAnsi="Courier New" w:cs="Courier New"/>
          <w:b/>
          <w:bCs/>
          <w:sz w:val="28"/>
          <w:szCs w:val="28"/>
        </w:rPr>
        <w:t>HODNĚ ZDRAVÍ</w:t>
      </w:r>
      <w:r w:rsidR="00F81294">
        <w:rPr>
          <w:rFonts w:ascii="Courier New" w:hAnsi="Courier New" w:cs="Courier New"/>
          <w:b/>
          <w:bCs/>
          <w:sz w:val="28"/>
          <w:szCs w:val="28"/>
        </w:rPr>
        <w:t>!!!</w:t>
      </w:r>
    </w:p>
    <w:p w14:paraId="1BD91E55" w14:textId="77777777" w:rsidR="00F81294" w:rsidRDefault="00F81294" w:rsidP="00F84CAB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109A344B" w14:textId="77777777" w:rsidR="00F84CAB" w:rsidRDefault="00F84CAB" w:rsidP="00F84CAB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Pavel Pažout</w:t>
      </w:r>
    </w:p>
    <w:p w14:paraId="06D4DD7E" w14:textId="77777777" w:rsidR="00F84CAB" w:rsidRDefault="00F84CAB" w:rsidP="00F84CAB"/>
    <w:p w14:paraId="14A5ABB6" w14:textId="77777777" w:rsidR="00237E7F" w:rsidRDefault="00237E7F"/>
    <w:sectPr w:rsidR="0023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AB"/>
    <w:rsid w:val="001D0783"/>
    <w:rsid w:val="00237E7F"/>
    <w:rsid w:val="004327DB"/>
    <w:rsid w:val="006642BF"/>
    <w:rsid w:val="009A444A"/>
    <w:rsid w:val="00A32D64"/>
    <w:rsid w:val="00AB6796"/>
    <w:rsid w:val="00B84F18"/>
    <w:rsid w:val="00C53A10"/>
    <w:rsid w:val="00C93E58"/>
    <w:rsid w:val="00E72398"/>
    <w:rsid w:val="00EB31DF"/>
    <w:rsid w:val="00F126E2"/>
    <w:rsid w:val="00F81294"/>
    <w:rsid w:val="00F8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6DEC"/>
  <w15:chartTrackingRefBased/>
  <w15:docId w15:val="{B2657677-E3F2-42A0-AC49-FC241C86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4C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2021-02-26T08:28:00Z</cp:lastPrinted>
  <dcterms:created xsi:type="dcterms:W3CDTF">2021-02-26T08:30:00Z</dcterms:created>
  <dcterms:modified xsi:type="dcterms:W3CDTF">2021-02-26T08:30:00Z</dcterms:modified>
</cp:coreProperties>
</file>