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3193E" w14:textId="77777777" w:rsidR="00385B84" w:rsidRPr="00D71ACF" w:rsidRDefault="00385B84">
      <w:pPr>
        <w:pStyle w:val="Body"/>
        <w:rPr>
          <w:rFonts w:asciiTheme="majorBidi" w:hAnsiTheme="majorBidi" w:cstheme="majorBidi"/>
        </w:rPr>
      </w:pPr>
      <w:bookmarkStart w:id="0" w:name="_GoBack"/>
      <w:bookmarkEnd w:id="0"/>
    </w:p>
    <w:p w14:paraId="3DDC4640" w14:textId="77777777" w:rsidR="00385B84" w:rsidRPr="00D71ACF" w:rsidRDefault="00385B84">
      <w:pPr>
        <w:pStyle w:val="Body"/>
        <w:rPr>
          <w:rFonts w:asciiTheme="majorBidi" w:hAnsiTheme="majorBidi" w:cstheme="majorBidi"/>
        </w:rPr>
      </w:pPr>
    </w:p>
    <w:p w14:paraId="467FE036" w14:textId="77777777" w:rsidR="00385B84" w:rsidRPr="00D71ACF" w:rsidRDefault="00385B84">
      <w:pPr>
        <w:pStyle w:val="Body"/>
        <w:rPr>
          <w:rFonts w:asciiTheme="majorBidi" w:hAnsiTheme="majorBidi" w:cstheme="majorBidi"/>
        </w:rPr>
      </w:pPr>
    </w:p>
    <w:p w14:paraId="32C96517" w14:textId="77777777" w:rsidR="00385B84" w:rsidRPr="00D71ACF" w:rsidRDefault="00385B84">
      <w:pPr>
        <w:pStyle w:val="Body"/>
        <w:rPr>
          <w:rFonts w:asciiTheme="majorBidi" w:hAnsiTheme="majorBidi" w:cstheme="majorBidi"/>
        </w:rPr>
      </w:pPr>
    </w:p>
    <w:p w14:paraId="7337E54A" w14:textId="77777777" w:rsidR="00385B84" w:rsidRPr="00D71ACF" w:rsidRDefault="00385B84">
      <w:pPr>
        <w:pStyle w:val="Body"/>
        <w:rPr>
          <w:rFonts w:asciiTheme="majorBidi" w:hAnsiTheme="majorBidi" w:cstheme="majorBidi"/>
        </w:rPr>
      </w:pPr>
    </w:p>
    <w:p w14:paraId="42644217" w14:textId="77777777" w:rsidR="00E91167" w:rsidRPr="00D71ACF" w:rsidRDefault="00E91167" w:rsidP="00E91167">
      <w:pPr>
        <w:jc w:val="center"/>
        <w:rPr>
          <w:rFonts w:asciiTheme="majorBidi" w:hAnsiTheme="majorBidi" w:cstheme="majorBidi"/>
          <w:b/>
          <w:bCs/>
          <w:sz w:val="28"/>
          <w:szCs w:val="28"/>
          <w:lang w:val="cs-CZ"/>
        </w:rPr>
      </w:pPr>
      <w:r w:rsidRPr="00D71ACF">
        <w:rPr>
          <w:rFonts w:asciiTheme="majorBidi" w:hAnsiTheme="majorBidi" w:cstheme="majorBidi"/>
          <w:b/>
          <w:bCs/>
          <w:sz w:val="28"/>
          <w:szCs w:val="28"/>
          <w:lang w:val="cs-CZ"/>
        </w:rPr>
        <w:t>ODVOLÁNÍ SOUHLASU SE ZPRACOVÁNÍM OSOBNÍCH ÚDAJ</w:t>
      </w:r>
      <w:r w:rsidRPr="00D71ACF">
        <w:rPr>
          <w:rFonts w:asciiTheme="majorBidi" w:eastAsia="Calibri" w:hAnsiTheme="majorBidi" w:cstheme="majorBidi"/>
          <w:b/>
          <w:bCs/>
          <w:sz w:val="28"/>
          <w:szCs w:val="28"/>
          <w:lang w:val="cs-CZ"/>
        </w:rPr>
        <w:t>Ů</w:t>
      </w:r>
    </w:p>
    <w:p w14:paraId="1B485016" w14:textId="77777777" w:rsidR="00385B84" w:rsidRPr="00D71ACF" w:rsidRDefault="00385B84">
      <w:pPr>
        <w:pStyle w:val="Body"/>
        <w:rPr>
          <w:rFonts w:asciiTheme="majorBidi" w:hAnsiTheme="majorBidi" w:cstheme="majorBidi"/>
          <w:sz w:val="32"/>
          <w:szCs w:val="32"/>
          <w:u w:val="single"/>
        </w:rPr>
      </w:pPr>
    </w:p>
    <w:p w14:paraId="40352CC4" w14:textId="77777777" w:rsidR="00385B84" w:rsidRPr="00D71ACF" w:rsidRDefault="00385B84">
      <w:pPr>
        <w:pStyle w:val="Body"/>
        <w:rPr>
          <w:rFonts w:asciiTheme="majorBidi" w:hAnsiTheme="majorBidi" w:cstheme="majorBidi"/>
        </w:rPr>
      </w:pPr>
    </w:p>
    <w:p w14:paraId="53032DB3" w14:textId="77777777" w:rsidR="00385B84" w:rsidRPr="00D71ACF" w:rsidRDefault="00385B84">
      <w:pPr>
        <w:pStyle w:val="Body"/>
        <w:rPr>
          <w:rFonts w:asciiTheme="majorBidi" w:hAnsiTheme="majorBidi" w:cstheme="majorBidi"/>
        </w:rPr>
      </w:pPr>
    </w:p>
    <w:p w14:paraId="3BFD0558" w14:textId="77777777" w:rsidR="00E91167" w:rsidRPr="00D71ACF" w:rsidRDefault="00FB2A43" w:rsidP="00E91167">
      <w:pPr>
        <w:pStyle w:val="Body"/>
        <w:rPr>
          <w:rFonts w:asciiTheme="majorBidi" w:hAnsiTheme="majorBidi" w:cstheme="majorBidi"/>
          <w:sz w:val="24"/>
          <w:szCs w:val="24"/>
        </w:rPr>
      </w:pPr>
      <w:r w:rsidRPr="00D71ACF">
        <w:rPr>
          <w:rFonts w:asciiTheme="majorBidi" w:hAnsiTheme="majorBidi" w:cstheme="majorBidi"/>
          <w:sz w:val="24"/>
          <w:szCs w:val="24"/>
        </w:rPr>
        <w:t xml:space="preserve">Já, </w:t>
      </w:r>
    </w:p>
    <w:p w14:paraId="74C2C839" w14:textId="77777777" w:rsidR="00E91167" w:rsidRPr="00D71ACF" w:rsidRDefault="00E91167" w:rsidP="00E91167">
      <w:pPr>
        <w:pStyle w:val="Body"/>
        <w:rPr>
          <w:rFonts w:asciiTheme="majorBidi" w:hAnsiTheme="majorBidi" w:cstheme="majorBidi"/>
          <w:sz w:val="24"/>
          <w:szCs w:val="24"/>
        </w:rPr>
      </w:pPr>
    </w:p>
    <w:p w14:paraId="6F8828F1" w14:textId="5824FA03" w:rsidR="00E91167" w:rsidRPr="00D71ACF" w:rsidRDefault="00E91167" w:rsidP="00E91167">
      <w:pPr>
        <w:pStyle w:val="Body"/>
        <w:rPr>
          <w:rFonts w:asciiTheme="majorBidi" w:hAnsiTheme="majorBidi" w:cstheme="majorBidi"/>
          <w:sz w:val="24"/>
          <w:szCs w:val="24"/>
        </w:rPr>
      </w:pPr>
      <w:r w:rsidRPr="00D71ACF">
        <w:rPr>
          <w:rFonts w:asciiTheme="majorBidi" w:hAnsiTheme="majorBidi" w:cstheme="majorBidi"/>
          <w:sz w:val="24"/>
          <w:szCs w:val="24"/>
        </w:rPr>
        <w:t>jméno a p</w:t>
      </w:r>
      <w:r w:rsidRPr="00D71ACF">
        <w:rPr>
          <w:rFonts w:asciiTheme="majorBidi" w:eastAsia="Calibri" w:hAnsiTheme="majorBidi" w:cstheme="majorBidi"/>
          <w:sz w:val="24"/>
          <w:szCs w:val="24"/>
        </w:rPr>
        <w:t>ř</w:t>
      </w:r>
      <w:r w:rsidRPr="00D71ACF">
        <w:rPr>
          <w:rFonts w:asciiTheme="majorBidi" w:hAnsiTheme="majorBidi" w:cstheme="majorBidi"/>
          <w:sz w:val="24"/>
          <w:szCs w:val="24"/>
        </w:rPr>
        <w:t>íjmení ………………………………………</w:t>
      </w:r>
      <w:r w:rsidR="00D71ACF">
        <w:rPr>
          <w:rFonts w:asciiTheme="majorBidi" w:hAnsiTheme="majorBidi" w:cstheme="majorBidi"/>
          <w:sz w:val="24"/>
          <w:szCs w:val="24"/>
        </w:rPr>
        <w:t>……………...</w:t>
      </w:r>
      <w:r w:rsidR="004B6DBC" w:rsidRPr="00D71ACF">
        <w:rPr>
          <w:rFonts w:asciiTheme="majorBidi" w:hAnsiTheme="majorBidi" w:cstheme="majorBidi"/>
          <w:sz w:val="24"/>
          <w:szCs w:val="24"/>
        </w:rPr>
        <w:t>…………………………</w:t>
      </w:r>
      <w:r w:rsidRPr="00D71ACF">
        <w:rPr>
          <w:rFonts w:asciiTheme="majorBidi" w:hAnsiTheme="majorBidi" w:cstheme="majorBidi"/>
          <w:sz w:val="24"/>
          <w:szCs w:val="24"/>
        </w:rPr>
        <w:t>,</w:t>
      </w:r>
    </w:p>
    <w:p w14:paraId="559797AA" w14:textId="77777777" w:rsidR="00E91167" w:rsidRPr="00D71ACF" w:rsidRDefault="00E91167" w:rsidP="00E91167">
      <w:pPr>
        <w:pStyle w:val="Body"/>
        <w:rPr>
          <w:rFonts w:asciiTheme="majorBidi" w:hAnsiTheme="majorBidi" w:cstheme="majorBidi"/>
          <w:sz w:val="24"/>
          <w:szCs w:val="24"/>
        </w:rPr>
      </w:pPr>
    </w:p>
    <w:p w14:paraId="33A2472D" w14:textId="77777777" w:rsidR="00E91167" w:rsidRPr="00D71ACF" w:rsidRDefault="00E91167" w:rsidP="00E91167">
      <w:pPr>
        <w:pStyle w:val="Body"/>
        <w:rPr>
          <w:rFonts w:asciiTheme="majorBidi" w:hAnsiTheme="majorBidi" w:cstheme="majorBidi"/>
          <w:sz w:val="24"/>
          <w:szCs w:val="24"/>
        </w:rPr>
      </w:pPr>
    </w:p>
    <w:p w14:paraId="73914AD5" w14:textId="5F862752" w:rsidR="00E91167" w:rsidRPr="00D71ACF" w:rsidRDefault="00FB2A43" w:rsidP="00E91167">
      <w:pPr>
        <w:pStyle w:val="Body"/>
        <w:rPr>
          <w:rFonts w:asciiTheme="majorBidi" w:hAnsiTheme="majorBidi" w:cstheme="majorBidi"/>
          <w:sz w:val="24"/>
          <w:szCs w:val="24"/>
        </w:rPr>
      </w:pPr>
      <w:r w:rsidRPr="00D71ACF">
        <w:rPr>
          <w:rFonts w:asciiTheme="majorBidi" w:hAnsiTheme="majorBidi" w:cstheme="majorBidi"/>
          <w:sz w:val="24"/>
          <w:szCs w:val="24"/>
        </w:rPr>
        <w:t xml:space="preserve">trvale bytem </w:t>
      </w:r>
      <w:r w:rsidR="00E91167" w:rsidRPr="00D71ACF">
        <w:rPr>
          <w:rFonts w:asciiTheme="majorBidi" w:hAnsiTheme="majorBidi" w:cstheme="majorBidi"/>
          <w:sz w:val="24"/>
          <w:szCs w:val="24"/>
        </w:rPr>
        <w:t>…………………………</w:t>
      </w:r>
      <w:r w:rsidR="00D71ACF">
        <w:rPr>
          <w:rFonts w:asciiTheme="majorBidi" w:hAnsiTheme="majorBidi" w:cstheme="majorBidi"/>
          <w:sz w:val="24"/>
          <w:szCs w:val="24"/>
        </w:rPr>
        <w:t>……………</w:t>
      </w:r>
      <w:proofErr w:type="gramStart"/>
      <w:r w:rsidR="00D71ACF">
        <w:rPr>
          <w:rFonts w:asciiTheme="majorBidi" w:hAnsiTheme="majorBidi" w:cstheme="majorBidi"/>
          <w:sz w:val="24"/>
          <w:szCs w:val="24"/>
        </w:rPr>
        <w:t>…….</w:t>
      </w:r>
      <w:proofErr w:type="gramEnd"/>
      <w:r w:rsidR="004B6DBC" w:rsidRPr="00D71ACF">
        <w:rPr>
          <w:rFonts w:asciiTheme="majorBidi" w:hAnsiTheme="majorBidi" w:cstheme="majorBidi"/>
          <w:sz w:val="24"/>
          <w:szCs w:val="24"/>
        </w:rPr>
        <w:t>…………………….</w:t>
      </w:r>
      <w:r w:rsidR="0039735F" w:rsidRPr="00D71ACF">
        <w:rPr>
          <w:rFonts w:asciiTheme="majorBidi" w:hAnsiTheme="majorBidi" w:cstheme="majorBidi"/>
          <w:sz w:val="24"/>
          <w:szCs w:val="24"/>
        </w:rPr>
        <w:t>……</w:t>
      </w:r>
      <w:r w:rsidR="00E91167" w:rsidRPr="00D71ACF">
        <w:rPr>
          <w:rFonts w:asciiTheme="majorBidi" w:hAnsiTheme="majorBidi" w:cstheme="majorBidi"/>
          <w:sz w:val="24"/>
          <w:szCs w:val="24"/>
        </w:rPr>
        <w:t>……………,</w:t>
      </w:r>
    </w:p>
    <w:p w14:paraId="27F0C424" w14:textId="77777777" w:rsidR="00E91167" w:rsidRPr="00D71ACF" w:rsidRDefault="00E91167" w:rsidP="00E91167">
      <w:pPr>
        <w:pStyle w:val="Body"/>
        <w:rPr>
          <w:rFonts w:asciiTheme="majorBidi" w:hAnsiTheme="majorBidi" w:cstheme="majorBidi"/>
          <w:sz w:val="24"/>
          <w:szCs w:val="24"/>
        </w:rPr>
      </w:pPr>
    </w:p>
    <w:p w14:paraId="5AA16F2B" w14:textId="77777777" w:rsidR="00E91167" w:rsidRPr="00D71ACF" w:rsidRDefault="00E91167" w:rsidP="00E91167">
      <w:pPr>
        <w:pStyle w:val="Body"/>
        <w:rPr>
          <w:rFonts w:asciiTheme="majorBidi" w:hAnsiTheme="majorBidi" w:cstheme="majorBidi"/>
          <w:sz w:val="24"/>
          <w:szCs w:val="24"/>
        </w:rPr>
      </w:pPr>
    </w:p>
    <w:p w14:paraId="7E32B981" w14:textId="0CE8071C" w:rsidR="00E91167" w:rsidRPr="00D71ACF" w:rsidRDefault="00E91167" w:rsidP="00E91167">
      <w:pPr>
        <w:pStyle w:val="Body"/>
        <w:rPr>
          <w:rFonts w:asciiTheme="majorBidi" w:hAnsiTheme="majorBidi" w:cstheme="majorBidi"/>
          <w:sz w:val="24"/>
          <w:szCs w:val="24"/>
        </w:rPr>
      </w:pPr>
      <w:r w:rsidRPr="00D71ACF">
        <w:rPr>
          <w:rFonts w:asciiTheme="majorBidi" w:hAnsiTheme="majorBidi" w:cstheme="majorBidi"/>
          <w:sz w:val="24"/>
          <w:szCs w:val="24"/>
        </w:rPr>
        <w:t>narozen/a dne …………</w:t>
      </w:r>
      <w:r w:rsidR="004B6DBC" w:rsidRPr="00D71ACF">
        <w:rPr>
          <w:rFonts w:asciiTheme="majorBidi" w:hAnsiTheme="majorBidi" w:cstheme="majorBidi"/>
          <w:sz w:val="24"/>
          <w:szCs w:val="24"/>
        </w:rPr>
        <w:t>…………………………………………</w:t>
      </w:r>
      <w:r w:rsidRPr="00D71ACF">
        <w:rPr>
          <w:rFonts w:asciiTheme="majorBidi" w:hAnsiTheme="majorBidi" w:cstheme="majorBidi"/>
          <w:sz w:val="24"/>
          <w:szCs w:val="24"/>
        </w:rPr>
        <w:t>…………………</w:t>
      </w:r>
      <w:r w:rsidR="0039735F" w:rsidRPr="00D71ACF">
        <w:rPr>
          <w:rFonts w:asciiTheme="majorBidi" w:hAnsiTheme="majorBidi" w:cstheme="majorBidi"/>
          <w:sz w:val="24"/>
          <w:szCs w:val="24"/>
        </w:rPr>
        <w:t>…</w:t>
      </w:r>
      <w:r w:rsidRPr="00D71ACF">
        <w:rPr>
          <w:rFonts w:asciiTheme="majorBidi" w:hAnsiTheme="majorBidi" w:cstheme="majorBidi"/>
          <w:sz w:val="24"/>
          <w:szCs w:val="24"/>
        </w:rPr>
        <w:t>…………,</w:t>
      </w:r>
    </w:p>
    <w:p w14:paraId="7B0397D9" w14:textId="77777777" w:rsidR="00E91167" w:rsidRPr="00D71ACF" w:rsidRDefault="00E91167" w:rsidP="00E91167">
      <w:pPr>
        <w:pStyle w:val="Body"/>
        <w:rPr>
          <w:rFonts w:asciiTheme="majorBidi" w:hAnsiTheme="majorBidi" w:cstheme="majorBidi"/>
          <w:sz w:val="24"/>
          <w:szCs w:val="24"/>
        </w:rPr>
      </w:pPr>
    </w:p>
    <w:p w14:paraId="53E56820" w14:textId="77777777" w:rsidR="00E91167" w:rsidRPr="00D71ACF" w:rsidRDefault="00E91167" w:rsidP="00E91167">
      <w:pPr>
        <w:pStyle w:val="Body"/>
        <w:rPr>
          <w:rFonts w:asciiTheme="majorBidi" w:hAnsiTheme="majorBidi" w:cstheme="majorBidi"/>
          <w:sz w:val="24"/>
          <w:szCs w:val="24"/>
        </w:rPr>
      </w:pPr>
    </w:p>
    <w:p w14:paraId="22D87D0D" w14:textId="77777777" w:rsidR="00385B84" w:rsidRPr="00D71ACF" w:rsidRDefault="00FB2A43" w:rsidP="00E91167">
      <w:pPr>
        <w:pStyle w:val="Body"/>
        <w:rPr>
          <w:rFonts w:asciiTheme="majorBidi" w:hAnsiTheme="majorBidi" w:cstheme="majorBidi"/>
          <w:sz w:val="24"/>
          <w:szCs w:val="24"/>
        </w:rPr>
      </w:pPr>
      <w:r w:rsidRPr="00D71ACF">
        <w:rPr>
          <w:rFonts w:asciiTheme="majorBidi" w:hAnsiTheme="majorBidi" w:cstheme="majorBidi"/>
          <w:sz w:val="24"/>
          <w:szCs w:val="24"/>
        </w:rPr>
        <w:t>tímto</w:t>
      </w:r>
    </w:p>
    <w:p w14:paraId="66422500" w14:textId="77777777" w:rsidR="00385B84" w:rsidRPr="00D71ACF" w:rsidRDefault="00385B84">
      <w:pPr>
        <w:pStyle w:val="Body"/>
        <w:rPr>
          <w:rFonts w:asciiTheme="majorBidi" w:hAnsiTheme="majorBidi" w:cstheme="majorBidi"/>
        </w:rPr>
      </w:pPr>
    </w:p>
    <w:p w14:paraId="12926392" w14:textId="77777777" w:rsidR="00385B84" w:rsidRPr="00D71ACF" w:rsidRDefault="00385B84">
      <w:pPr>
        <w:pStyle w:val="Body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1502811A" w14:textId="77777777" w:rsidR="00385B84" w:rsidRPr="00D71ACF" w:rsidRDefault="00FB2A43">
      <w:pPr>
        <w:pStyle w:val="Body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D71ACF">
        <w:rPr>
          <w:rFonts w:asciiTheme="majorBidi" w:hAnsiTheme="majorBidi" w:cstheme="majorBidi"/>
          <w:b/>
          <w:bCs/>
          <w:sz w:val="32"/>
          <w:szCs w:val="32"/>
        </w:rPr>
        <w:t>odvolávám</w:t>
      </w:r>
    </w:p>
    <w:p w14:paraId="1C1F8A9B" w14:textId="77777777" w:rsidR="00385B84" w:rsidRPr="00D71ACF" w:rsidRDefault="00385B84">
      <w:pPr>
        <w:pStyle w:val="Body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01150CB7" w14:textId="77777777" w:rsidR="00385B84" w:rsidRPr="00D71ACF" w:rsidRDefault="00385B84">
      <w:pPr>
        <w:pStyle w:val="Body"/>
        <w:rPr>
          <w:rFonts w:asciiTheme="majorBidi" w:hAnsiTheme="majorBidi" w:cstheme="majorBidi"/>
        </w:rPr>
      </w:pPr>
    </w:p>
    <w:p w14:paraId="1F9588FF" w14:textId="6467BEB2" w:rsidR="00385B84" w:rsidRPr="00D71ACF" w:rsidRDefault="00FB2A43" w:rsidP="004D785B">
      <w:pPr>
        <w:pStyle w:val="Body"/>
        <w:jc w:val="both"/>
        <w:rPr>
          <w:rFonts w:asciiTheme="majorBidi" w:hAnsiTheme="majorBidi" w:cstheme="majorBidi"/>
          <w:sz w:val="24"/>
          <w:szCs w:val="24"/>
        </w:rPr>
      </w:pPr>
      <w:r w:rsidRPr="00D71ACF">
        <w:rPr>
          <w:rFonts w:asciiTheme="majorBidi" w:hAnsiTheme="majorBidi" w:cstheme="majorBidi"/>
          <w:sz w:val="24"/>
          <w:szCs w:val="24"/>
        </w:rPr>
        <w:t>sv</w:t>
      </w:r>
      <w:r w:rsidRPr="00D71ACF">
        <w:rPr>
          <w:rFonts w:asciiTheme="majorBidi" w:eastAsia="Calibri" w:hAnsiTheme="majorBidi" w:cstheme="majorBidi"/>
          <w:sz w:val="24"/>
          <w:szCs w:val="24"/>
        </w:rPr>
        <w:t>ů</w:t>
      </w:r>
      <w:r w:rsidRPr="00D71ACF">
        <w:rPr>
          <w:rFonts w:asciiTheme="majorBidi" w:hAnsiTheme="majorBidi" w:cstheme="majorBidi"/>
          <w:sz w:val="24"/>
          <w:szCs w:val="24"/>
        </w:rPr>
        <w:t>j souhlas se zpracováním osobních údaj</w:t>
      </w:r>
      <w:r w:rsidRPr="00D71ACF">
        <w:rPr>
          <w:rFonts w:asciiTheme="majorBidi" w:eastAsia="Calibri" w:hAnsiTheme="majorBidi" w:cstheme="majorBidi"/>
          <w:sz w:val="24"/>
          <w:szCs w:val="24"/>
        </w:rPr>
        <w:t>ů</w:t>
      </w:r>
      <w:r w:rsidRPr="00D71ACF">
        <w:rPr>
          <w:rFonts w:asciiTheme="majorBidi" w:hAnsiTheme="majorBidi" w:cstheme="majorBidi"/>
          <w:sz w:val="24"/>
          <w:szCs w:val="24"/>
        </w:rPr>
        <w:t xml:space="preserve"> v souladu </w:t>
      </w:r>
      <w:r w:rsidR="0039735F" w:rsidRPr="00D71ACF">
        <w:rPr>
          <w:rFonts w:asciiTheme="majorBidi" w:hAnsiTheme="majorBidi" w:cstheme="majorBidi"/>
          <w:sz w:val="24"/>
          <w:szCs w:val="24"/>
        </w:rPr>
        <w:t>s obecným na</w:t>
      </w:r>
      <w:r w:rsidR="0039735F" w:rsidRPr="00D71ACF">
        <w:rPr>
          <w:rFonts w:asciiTheme="majorBidi" w:eastAsia="Calibri" w:hAnsiTheme="majorBidi" w:cstheme="majorBidi"/>
          <w:sz w:val="24"/>
          <w:szCs w:val="24"/>
        </w:rPr>
        <w:t>ř</w:t>
      </w:r>
      <w:r w:rsidR="0039735F" w:rsidRPr="00D71ACF">
        <w:rPr>
          <w:rFonts w:asciiTheme="majorBidi" w:hAnsiTheme="majorBidi" w:cstheme="majorBidi"/>
          <w:sz w:val="24"/>
          <w:szCs w:val="24"/>
        </w:rPr>
        <w:t>ízením EU 2016/579</w:t>
      </w:r>
      <w:r w:rsidR="00E91167" w:rsidRPr="00D71ACF">
        <w:rPr>
          <w:rFonts w:asciiTheme="majorBidi" w:hAnsiTheme="majorBidi" w:cstheme="majorBidi"/>
          <w:sz w:val="24"/>
          <w:szCs w:val="24"/>
        </w:rPr>
        <w:t xml:space="preserve"> a </w:t>
      </w:r>
      <w:r w:rsidRPr="00D71ACF">
        <w:rPr>
          <w:rFonts w:asciiTheme="majorBidi" w:hAnsiTheme="majorBidi" w:cstheme="majorBidi"/>
          <w:sz w:val="24"/>
          <w:szCs w:val="24"/>
        </w:rPr>
        <w:t xml:space="preserve">žádám, </w:t>
      </w:r>
      <w:r w:rsidRPr="00F20111">
        <w:rPr>
          <w:rFonts w:asciiTheme="minorBidi" w:hAnsiTheme="minorBidi" w:cstheme="minorBidi"/>
          <w:sz w:val="24"/>
          <w:szCs w:val="24"/>
        </w:rPr>
        <w:t xml:space="preserve">aby </w:t>
      </w:r>
      <w:r w:rsidR="00227276" w:rsidRPr="00F20111">
        <w:rPr>
          <w:rFonts w:asciiTheme="minorBidi" w:hAnsiTheme="minorBidi" w:cstheme="minorBidi"/>
          <w:sz w:val="24"/>
          <w:szCs w:val="24"/>
        </w:rPr>
        <w:t xml:space="preserve">obec </w:t>
      </w:r>
      <w:r w:rsidR="004D785B">
        <w:rPr>
          <w:rFonts w:asciiTheme="minorBidi" w:hAnsiTheme="minorBidi" w:cstheme="minorBidi"/>
          <w:b/>
        </w:rPr>
        <w:t>Merboltice</w:t>
      </w:r>
      <w:r w:rsidR="00F20111" w:rsidRPr="00F20111">
        <w:rPr>
          <w:rFonts w:asciiTheme="minorBidi" w:hAnsiTheme="minorBidi" w:cstheme="minorBidi"/>
          <w:b/>
        </w:rPr>
        <w:t xml:space="preserve"> IČO </w:t>
      </w:r>
      <w:r w:rsidR="004D785B">
        <w:rPr>
          <w:rFonts w:asciiTheme="minorBidi" w:hAnsiTheme="minorBidi" w:cstheme="minorBidi"/>
          <w:b/>
        </w:rPr>
        <w:t>00555959</w:t>
      </w:r>
      <w:r w:rsidR="00F20111" w:rsidRPr="00F20111">
        <w:rPr>
          <w:rFonts w:asciiTheme="minorBidi" w:hAnsiTheme="minorBidi" w:cstheme="minorBidi"/>
          <w:b/>
        </w:rPr>
        <w:t xml:space="preserve"> </w:t>
      </w:r>
      <w:r w:rsidR="00253185" w:rsidRPr="00F20111">
        <w:rPr>
          <w:rFonts w:asciiTheme="minorBidi" w:hAnsiTheme="minorBidi" w:cstheme="minorBidi"/>
          <w:sz w:val="24"/>
          <w:szCs w:val="24"/>
        </w:rPr>
        <w:t xml:space="preserve">dále </w:t>
      </w:r>
      <w:r w:rsidRPr="00F20111">
        <w:rPr>
          <w:rFonts w:asciiTheme="minorBidi" w:hAnsiTheme="minorBidi" w:cstheme="minorBidi"/>
          <w:sz w:val="24"/>
          <w:szCs w:val="24"/>
        </w:rPr>
        <w:t>nezpracovávala mé osobní údaje</w:t>
      </w:r>
      <w:r w:rsidR="00253185" w:rsidRPr="00F20111">
        <w:rPr>
          <w:rFonts w:asciiTheme="minorBidi" w:hAnsiTheme="minorBidi" w:cstheme="minorBidi"/>
          <w:sz w:val="24"/>
          <w:szCs w:val="24"/>
        </w:rPr>
        <w:t>, pokud k tomu nemá</w:t>
      </w:r>
      <w:r w:rsidR="00253185" w:rsidRPr="00CC4B36">
        <w:rPr>
          <w:rFonts w:asciiTheme="minorBidi" w:hAnsiTheme="minorBidi" w:cstheme="minorBidi"/>
          <w:sz w:val="24"/>
          <w:szCs w:val="24"/>
        </w:rPr>
        <w:t xml:space="preserve"> jiný</w:t>
      </w:r>
      <w:r w:rsidR="00253185" w:rsidRPr="00D71ACF">
        <w:rPr>
          <w:rFonts w:asciiTheme="majorBidi" w:hAnsiTheme="majorBidi" w:cstheme="majorBidi"/>
          <w:sz w:val="24"/>
          <w:szCs w:val="24"/>
        </w:rPr>
        <w:t xml:space="preserve"> právní d</w:t>
      </w:r>
      <w:r w:rsidR="00253185" w:rsidRPr="00D71ACF">
        <w:rPr>
          <w:rFonts w:asciiTheme="majorBidi" w:eastAsia="Calibri" w:hAnsiTheme="majorBidi" w:cstheme="majorBidi"/>
          <w:sz w:val="24"/>
          <w:szCs w:val="24"/>
        </w:rPr>
        <w:t>ů</w:t>
      </w:r>
      <w:r w:rsidR="00253185" w:rsidRPr="00D71ACF">
        <w:rPr>
          <w:rFonts w:asciiTheme="majorBidi" w:hAnsiTheme="majorBidi" w:cstheme="majorBidi"/>
          <w:sz w:val="24"/>
          <w:szCs w:val="24"/>
        </w:rPr>
        <w:t>vod</w:t>
      </w:r>
      <w:r w:rsidRPr="00D71ACF">
        <w:rPr>
          <w:rFonts w:asciiTheme="majorBidi" w:hAnsiTheme="majorBidi" w:cstheme="majorBidi"/>
          <w:sz w:val="24"/>
          <w:szCs w:val="24"/>
        </w:rPr>
        <w:t>.</w:t>
      </w:r>
    </w:p>
    <w:p w14:paraId="46B5612D" w14:textId="77777777" w:rsidR="00385B84" w:rsidRPr="00D71ACF" w:rsidRDefault="00385B84">
      <w:pPr>
        <w:pStyle w:val="Body"/>
        <w:rPr>
          <w:rFonts w:asciiTheme="majorBidi" w:hAnsiTheme="majorBidi" w:cstheme="majorBidi"/>
          <w:sz w:val="24"/>
          <w:szCs w:val="24"/>
        </w:rPr>
      </w:pPr>
    </w:p>
    <w:p w14:paraId="375DC5B7" w14:textId="77777777" w:rsidR="00385B84" w:rsidRPr="00D71ACF" w:rsidRDefault="00385B84">
      <w:pPr>
        <w:pStyle w:val="Body"/>
        <w:rPr>
          <w:rFonts w:asciiTheme="majorBidi" w:hAnsiTheme="majorBidi" w:cstheme="majorBidi"/>
          <w:sz w:val="24"/>
          <w:szCs w:val="24"/>
        </w:rPr>
      </w:pPr>
    </w:p>
    <w:p w14:paraId="2376CEDB" w14:textId="77777777" w:rsidR="00385B84" w:rsidRPr="00D71ACF" w:rsidRDefault="00FB2A43">
      <w:pPr>
        <w:pStyle w:val="Body"/>
        <w:rPr>
          <w:rFonts w:asciiTheme="majorBidi" w:hAnsiTheme="majorBidi" w:cstheme="majorBidi"/>
          <w:sz w:val="24"/>
          <w:szCs w:val="24"/>
        </w:rPr>
      </w:pPr>
      <w:r w:rsidRPr="00D71ACF">
        <w:rPr>
          <w:rFonts w:asciiTheme="majorBidi" w:hAnsiTheme="majorBidi" w:cstheme="majorBidi"/>
          <w:sz w:val="24"/>
          <w:szCs w:val="24"/>
        </w:rPr>
        <w:t>D</w:t>
      </w:r>
      <w:r w:rsidRPr="00D71ACF">
        <w:rPr>
          <w:rFonts w:asciiTheme="majorBidi" w:eastAsia="Calibri" w:hAnsiTheme="majorBidi" w:cstheme="majorBidi"/>
          <w:sz w:val="24"/>
          <w:szCs w:val="24"/>
        </w:rPr>
        <w:t>ě</w:t>
      </w:r>
      <w:r w:rsidRPr="00D71ACF">
        <w:rPr>
          <w:rFonts w:asciiTheme="majorBidi" w:hAnsiTheme="majorBidi" w:cstheme="majorBidi"/>
          <w:sz w:val="24"/>
          <w:szCs w:val="24"/>
        </w:rPr>
        <w:t>kuji,</w:t>
      </w:r>
    </w:p>
    <w:p w14:paraId="1FEA6514" w14:textId="1BFB3255" w:rsidR="00385B84" w:rsidRPr="00D71ACF" w:rsidRDefault="004B6DBC">
      <w:pPr>
        <w:pStyle w:val="Body"/>
        <w:rPr>
          <w:rFonts w:asciiTheme="majorBidi" w:hAnsiTheme="majorBidi" w:cstheme="majorBidi"/>
          <w:sz w:val="24"/>
          <w:szCs w:val="24"/>
        </w:rPr>
      </w:pPr>
      <w:r w:rsidRPr="00D71ACF">
        <w:rPr>
          <w:rFonts w:asciiTheme="majorBidi" w:hAnsiTheme="majorBidi" w:cstheme="majorBidi"/>
          <w:sz w:val="24"/>
          <w:szCs w:val="24"/>
        </w:rPr>
        <w:t>s</w:t>
      </w:r>
      <w:r w:rsidR="00FB2A43" w:rsidRPr="00D71ACF">
        <w:rPr>
          <w:rFonts w:asciiTheme="majorBidi" w:hAnsiTheme="majorBidi" w:cstheme="majorBidi"/>
          <w:sz w:val="24"/>
          <w:szCs w:val="24"/>
        </w:rPr>
        <w:t xml:space="preserve"> pozdravem</w:t>
      </w:r>
    </w:p>
    <w:p w14:paraId="7E34689C" w14:textId="77777777" w:rsidR="00385B84" w:rsidRPr="00D71ACF" w:rsidRDefault="00385B84">
      <w:pPr>
        <w:pStyle w:val="Body"/>
        <w:rPr>
          <w:rFonts w:asciiTheme="majorBidi" w:hAnsiTheme="majorBidi" w:cstheme="majorBidi"/>
          <w:sz w:val="24"/>
          <w:szCs w:val="24"/>
        </w:rPr>
      </w:pPr>
    </w:p>
    <w:p w14:paraId="73A6CF56" w14:textId="77777777" w:rsidR="0039735F" w:rsidRPr="00D71ACF" w:rsidRDefault="0039735F">
      <w:pPr>
        <w:pStyle w:val="Body"/>
        <w:rPr>
          <w:rFonts w:asciiTheme="majorBidi" w:hAnsiTheme="majorBidi" w:cstheme="majorBidi"/>
          <w:sz w:val="24"/>
          <w:szCs w:val="24"/>
        </w:rPr>
      </w:pPr>
    </w:p>
    <w:p w14:paraId="616CFF24" w14:textId="3141986D" w:rsidR="0039735F" w:rsidRPr="00D71ACF" w:rsidRDefault="0039735F">
      <w:pPr>
        <w:pStyle w:val="Body"/>
        <w:rPr>
          <w:rFonts w:asciiTheme="majorBidi" w:hAnsiTheme="majorBidi" w:cstheme="majorBidi"/>
          <w:sz w:val="24"/>
          <w:szCs w:val="24"/>
        </w:rPr>
      </w:pPr>
      <w:r w:rsidRPr="00D71ACF">
        <w:rPr>
          <w:rFonts w:asciiTheme="majorBidi" w:hAnsiTheme="majorBidi" w:cstheme="majorBidi"/>
          <w:sz w:val="24"/>
          <w:szCs w:val="24"/>
        </w:rPr>
        <w:t>…</w:t>
      </w:r>
      <w:r w:rsidR="004B6DBC" w:rsidRPr="00D71ACF">
        <w:rPr>
          <w:rFonts w:asciiTheme="majorBidi" w:hAnsiTheme="majorBidi" w:cstheme="majorBidi"/>
          <w:sz w:val="24"/>
          <w:szCs w:val="24"/>
        </w:rPr>
        <w:t>………………..</w:t>
      </w:r>
      <w:r w:rsidRPr="00D71ACF">
        <w:rPr>
          <w:rFonts w:asciiTheme="majorBidi" w:hAnsiTheme="majorBidi" w:cstheme="majorBidi"/>
          <w:sz w:val="24"/>
          <w:szCs w:val="24"/>
        </w:rPr>
        <w:t>………………………………..</w:t>
      </w:r>
    </w:p>
    <w:p w14:paraId="3B9E194A" w14:textId="77777777" w:rsidR="00385B84" w:rsidRPr="00D71ACF" w:rsidRDefault="00385B84">
      <w:pPr>
        <w:pStyle w:val="Body"/>
        <w:rPr>
          <w:rFonts w:asciiTheme="majorBidi" w:hAnsiTheme="majorBidi" w:cstheme="majorBidi"/>
          <w:sz w:val="24"/>
          <w:szCs w:val="24"/>
        </w:rPr>
      </w:pPr>
    </w:p>
    <w:p w14:paraId="3B3D0606" w14:textId="77777777" w:rsidR="00385B84" w:rsidRPr="00D71ACF" w:rsidRDefault="00385B84">
      <w:pPr>
        <w:pStyle w:val="Body"/>
        <w:rPr>
          <w:rFonts w:asciiTheme="majorBidi" w:hAnsiTheme="majorBidi" w:cstheme="majorBidi"/>
        </w:rPr>
      </w:pPr>
    </w:p>
    <w:sectPr w:rsidR="00385B84" w:rsidRPr="00D71ACF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3AF3B4" w14:textId="77777777" w:rsidR="00591BCD" w:rsidRDefault="00591BCD">
      <w:r>
        <w:separator/>
      </w:r>
    </w:p>
  </w:endnote>
  <w:endnote w:type="continuationSeparator" w:id="0">
    <w:p w14:paraId="6B6C1A20" w14:textId="77777777" w:rsidR="00591BCD" w:rsidRDefault="00591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30204"/>
    <w:charset w:val="EE"/>
    <w:family w:val="swiss"/>
    <w:pitch w:val="variable"/>
    <w:sig w:usb0="E0002AFF" w:usb1="5000785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2FAD1" w14:textId="77777777" w:rsidR="00385B84" w:rsidRDefault="00385B8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3CBFF7" w14:textId="77777777" w:rsidR="00591BCD" w:rsidRDefault="00591BCD">
      <w:r>
        <w:separator/>
      </w:r>
    </w:p>
  </w:footnote>
  <w:footnote w:type="continuationSeparator" w:id="0">
    <w:p w14:paraId="642A9990" w14:textId="77777777" w:rsidR="00591BCD" w:rsidRDefault="00591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AF880" w14:textId="77777777" w:rsidR="00385B84" w:rsidRDefault="00385B8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B84"/>
    <w:rsid w:val="000322B4"/>
    <w:rsid w:val="00036FEE"/>
    <w:rsid w:val="0008177D"/>
    <w:rsid w:val="000C49B6"/>
    <w:rsid w:val="00154646"/>
    <w:rsid w:val="00176337"/>
    <w:rsid w:val="00227276"/>
    <w:rsid w:val="00244A7A"/>
    <w:rsid w:val="00253185"/>
    <w:rsid w:val="00385B84"/>
    <w:rsid w:val="0039735F"/>
    <w:rsid w:val="004472E1"/>
    <w:rsid w:val="004B6DBC"/>
    <w:rsid w:val="004D785B"/>
    <w:rsid w:val="004E4F30"/>
    <w:rsid w:val="00591BCD"/>
    <w:rsid w:val="006305C1"/>
    <w:rsid w:val="00636409"/>
    <w:rsid w:val="007E2754"/>
    <w:rsid w:val="00802ADE"/>
    <w:rsid w:val="008679FC"/>
    <w:rsid w:val="0094742B"/>
    <w:rsid w:val="009B5B22"/>
    <w:rsid w:val="009C002B"/>
    <w:rsid w:val="009D0DF8"/>
    <w:rsid w:val="00A32F6E"/>
    <w:rsid w:val="00A57178"/>
    <w:rsid w:val="00B7031B"/>
    <w:rsid w:val="00CC4B36"/>
    <w:rsid w:val="00D67CDD"/>
    <w:rsid w:val="00D71ACF"/>
    <w:rsid w:val="00DF392A"/>
    <w:rsid w:val="00E91167"/>
    <w:rsid w:val="00E97AEF"/>
    <w:rsid w:val="00F16E35"/>
    <w:rsid w:val="00F20111"/>
    <w:rsid w:val="00F663C7"/>
    <w:rsid w:val="00FA69A9"/>
    <w:rsid w:val="00FB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7B34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color w:val="000000"/>
      <w:sz w:val="24"/>
      <w:szCs w:val="24"/>
      <w:u w:val="single"/>
    </w:rPr>
  </w:style>
  <w:style w:type="character" w:customStyle="1" w:styleId="Hyperlink1">
    <w:name w:val="Hyperlink.1"/>
    <w:basedOn w:val="Link"/>
    <w:rPr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418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Lucius</dc:creator>
  <cp:lastModifiedBy>starosta</cp:lastModifiedBy>
  <cp:revision>2</cp:revision>
  <dcterms:created xsi:type="dcterms:W3CDTF">2018-08-03T06:46:00Z</dcterms:created>
  <dcterms:modified xsi:type="dcterms:W3CDTF">2018-08-03T06:46:00Z</dcterms:modified>
</cp:coreProperties>
</file>